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B3" w:rsidRPr="009179B3" w:rsidRDefault="006D12B2" w:rsidP="00917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9179B3" w:rsidRPr="009179B3">
        <w:rPr>
          <w:rFonts w:ascii="Times New Roman" w:hAnsi="Times New Roman" w:cs="Times New Roman"/>
          <w:b/>
          <w:sz w:val="28"/>
          <w:szCs w:val="28"/>
        </w:rPr>
        <w:t>. REGULAMIN WYJŚĆ NA PLAC ZABAW/BOISKO</w:t>
      </w:r>
    </w:p>
    <w:p w:rsidR="009179B3" w:rsidRPr="009179B3" w:rsidRDefault="009179B3" w:rsidP="009179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9B3">
        <w:rPr>
          <w:rFonts w:ascii="Times New Roman" w:hAnsi="Times New Roman" w:cs="Times New Roman"/>
          <w:b/>
          <w:sz w:val="28"/>
          <w:szCs w:val="28"/>
        </w:rPr>
        <w:t>w sytuacji zagrożenia zakażeniem COVID-19</w:t>
      </w:r>
    </w:p>
    <w:p w:rsidR="009179B3" w:rsidRPr="009179B3" w:rsidRDefault="009179B3" w:rsidP="009179B3">
      <w:pPr>
        <w:rPr>
          <w:rFonts w:ascii="Times New Roman" w:hAnsi="Times New Roman" w:cs="Times New Roman"/>
          <w:sz w:val="28"/>
          <w:szCs w:val="28"/>
        </w:rPr>
      </w:pPr>
      <w:r w:rsidRPr="009179B3">
        <w:rPr>
          <w:rFonts w:ascii="Times New Roman" w:hAnsi="Times New Roman" w:cs="Times New Roman"/>
          <w:sz w:val="28"/>
          <w:szCs w:val="28"/>
        </w:rPr>
        <w:t>1.     Przedszkole nie będzie organizowało wyjść poza teren przedszkola.</w:t>
      </w:r>
    </w:p>
    <w:p w:rsidR="009179B3" w:rsidRPr="009179B3" w:rsidRDefault="009179B3" w:rsidP="009179B3">
      <w:pPr>
        <w:rPr>
          <w:rFonts w:ascii="Times New Roman" w:hAnsi="Times New Roman" w:cs="Times New Roman"/>
          <w:sz w:val="28"/>
          <w:szCs w:val="28"/>
        </w:rPr>
      </w:pPr>
      <w:r w:rsidRPr="009179B3">
        <w:rPr>
          <w:rFonts w:ascii="Times New Roman" w:hAnsi="Times New Roman" w:cs="Times New Roman"/>
          <w:sz w:val="28"/>
          <w:szCs w:val="28"/>
        </w:rPr>
        <w:t>2.   Dzieci wychodzą na zewnątrz według ustalonego harmonogramu korzystania z placu zabaw oraz boisk.</w:t>
      </w:r>
    </w:p>
    <w:p w:rsidR="009179B3" w:rsidRPr="009179B3" w:rsidRDefault="009179B3" w:rsidP="009179B3">
      <w:pPr>
        <w:rPr>
          <w:rFonts w:ascii="Times New Roman" w:hAnsi="Times New Roman" w:cs="Times New Roman"/>
          <w:sz w:val="28"/>
          <w:szCs w:val="28"/>
        </w:rPr>
      </w:pPr>
      <w:r w:rsidRPr="009179B3">
        <w:rPr>
          <w:rFonts w:ascii="Times New Roman" w:hAnsi="Times New Roman" w:cs="Times New Roman"/>
          <w:sz w:val="28"/>
          <w:szCs w:val="28"/>
        </w:rPr>
        <w:t xml:space="preserve">3.  Na placu zabaw i boisku może przebywać jedna </w:t>
      </w:r>
      <w:proofErr w:type="spellStart"/>
      <w:r w:rsidRPr="009179B3">
        <w:rPr>
          <w:rFonts w:ascii="Times New Roman" w:hAnsi="Times New Roman" w:cs="Times New Roman"/>
          <w:sz w:val="28"/>
          <w:szCs w:val="28"/>
        </w:rPr>
        <w:t>grupia</w:t>
      </w:r>
      <w:proofErr w:type="spellEnd"/>
      <w:r w:rsidRPr="009179B3">
        <w:rPr>
          <w:rFonts w:ascii="Times New Roman" w:hAnsi="Times New Roman" w:cs="Times New Roman"/>
          <w:sz w:val="28"/>
          <w:szCs w:val="28"/>
        </w:rPr>
        <w:t>, przy czym opiekunowie zapewniają, aby dzieci z poszczególnych grup nie kontaktowały się ze sobą w szatni i na zewnątrz.</w:t>
      </w:r>
    </w:p>
    <w:p w:rsidR="009179B3" w:rsidRPr="009179B3" w:rsidRDefault="009179B3" w:rsidP="009179B3">
      <w:pPr>
        <w:rPr>
          <w:rFonts w:ascii="Times New Roman" w:hAnsi="Times New Roman" w:cs="Times New Roman"/>
          <w:sz w:val="28"/>
          <w:szCs w:val="28"/>
        </w:rPr>
      </w:pPr>
      <w:r w:rsidRPr="009179B3">
        <w:rPr>
          <w:rFonts w:ascii="Times New Roman" w:hAnsi="Times New Roman" w:cs="Times New Roman"/>
          <w:sz w:val="28"/>
          <w:szCs w:val="28"/>
        </w:rPr>
        <w:t>4.  Urządzenia znajdujące się na terenie placu zabaw są dezynfekowane po opuszczeniu placu przez każdą grupę.</w:t>
      </w:r>
    </w:p>
    <w:p w:rsidR="00DD73D5" w:rsidRPr="009179B3" w:rsidRDefault="009179B3" w:rsidP="009179B3">
      <w:pPr>
        <w:rPr>
          <w:rFonts w:ascii="Times New Roman" w:hAnsi="Times New Roman" w:cs="Times New Roman"/>
          <w:sz w:val="28"/>
          <w:szCs w:val="28"/>
        </w:rPr>
      </w:pPr>
      <w:r w:rsidRPr="009179B3">
        <w:rPr>
          <w:rFonts w:ascii="Times New Roman" w:hAnsi="Times New Roman" w:cs="Times New Roman"/>
          <w:sz w:val="28"/>
          <w:szCs w:val="28"/>
        </w:rPr>
        <w:t>5. Plac zabaw zamknięty jest dla rodziców/opiekunów prawnych/osób upoważnionych do odbioru dzieci i innych osób postronnych.</w:t>
      </w:r>
    </w:p>
    <w:p w:rsidR="009179B3" w:rsidRPr="009179B3" w:rsidRDefault="009179B3">
      <w:pPr>
        <w:rPr>
          <w:rFonts w:ascii="Times New Roman" w:hAnsi="Times New Roman" w:cs="Times New Roman"/>
          <w:sz w:val="28"/>
          <w:szCs w:val="28"/>
        </w:rPr>
      </w:pPr>
    </w:p>
    <w:sectPr w:rsidR="009179B3" w:rsidRPr="0091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B3"/>
    <w:rsid w:val="006D12B2"/>
    <w:rsid w:val="009179B3"/>
    <w:rsid w:val="00DD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Kukielka</dc:creator>
  <cp:lastModifiedBy>Maciek Kukielka</cp:lastModifiedBy>
  <cp:revision>2</cp:revision>
  <dcterms:created xsi:type="dcterms:W3CDTF">2020-09-04T20:28:00Z</dcterms:created>
  <dcterms:modified xsi:type="dcterms:W3CDTF">2020-09-04T20:28:00Z</dcterms:modified>
</cp:coreProperties>
</file>