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A1D82" w:rsidRDefault="007C5CE1">
      <w:pPr>
        <w:spacing w:after="20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PROGRAM WYCHOWAWCZO -PROFILAKTYCZNY</w:t>
      </w:r>
    </w:p>
    <w:p w:rsidR="000A1D82" w:rsidRDefault="007C5CE1">
      <w:pPr>
        <w:spacing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SZKOŁY PODSTAWOWEJ IM. JANA BRZECHWY </w:t>
      </w:r>
    </w:p>
    <w:p w:rsidR="000A1D82" w:rsidRDefault="007C5CE1">
      <w:pPr>
        <w:spacing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W BORKOWIE</w:t>
      </w:r>
    </w:p>
    <w:p w:rsidR="000A1D82" w:rsidRDefault="007C5CE1">
      <w:pPr>
        <w:spacing w:after="20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NA ROK SZKOLNY 2017-2018</w:t>
      </w:r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PODSTAWY PRAWNE</w:t>
      </w:r>
    </w:p>
    <w:p w:rsidR="000A1D82" w:rsidRDefault="007C5CE1">
      <w:pPr>
        <w:numPr>
          <w:ilvl w:val="0"/>
          <w:numId w:val="4"/>
        </w:numPr>
        <w:spacing w:after="20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Konstytucja Rzeczypospolitej Polskiej z dnia 2 kwietnia 1997 r (Dz. U. Nr 78 poz.483 ze zm.)</w:t>
      </w:r>
    </w:p>
    <w:p w:rsidR="000A1D82" w:rsidRDefault="007C5CE1">
      <w:pPr>
        <w:numPr>
          <w:ilvl w:val="0"/>
          <w:numId w:val="4"/>
        </w:numPr>
        <w:spacing w:after="20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Ustawa z dnia 14 grudnia 2016 r. Prawo oświatowe (Dz. U. z 2017 r. poz.59)</w:t>
      </w:r>
    </w:p>
    <w:p w:rsidR="000A1D82" w:rsidRDefault="007C5CE1">
      <w:pPr>
        <w:numPr>
          <w:ilvl w:val="0"/>
          <w:numId w:val="4"/>
        </w:numPr>
        <w:spacing w:after="20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Ustawa z dnia 14 grudnia 2016 r, Przepisy wprowadzające ustawę – Prawo oświatowe (Dz. U. z 2017 r. poz.60)</w:t>
      </w:r>
    </w:p>
    <w:p w:rsidR="000A1D82" w:rsidRDefault="007C5CE1">
      <w:pPr>
        <w:numPr>
          <w:ilvl w:val="0"/>
          <w:numId w:val="4"/>
        </w:numPr>
        <w:spacing w:after="20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Konwencja o prawach dziecka (Dz. U. z 1991 r. Nr 120, poz. 526 ze zmianami)</w:t>
      </w:r>
    </w:p>
    <w:p w:rsidR="000A1D82" w:rsidRDefault="007C5CE1">
      <w:pPr>
        <w:numPr>
          <w:ilvl w:val="0"/>
          <w:numId w:val="4"/>
        </w:numPr>
        <w:spacing w:after="20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ROZPORZĄDZENIE MEN z dnia 24 lipca 2015 r. w sprawie warunków organizowania kształcenia, wychowania i opieki dla dzieci i młodzieży niepełnosprawnych, niedostosowanych społecznie i zagrożonych niedostosowaniem społecznym (Dz. U. poz. 1113)</w:t>
      </w:r>
    </w:p>
    <w:p w:rsidR="000A1D82" w:rsidRDefault="007C5CE1">
      <w:pPr>
        <w:numPr>
          <w:ilvl w:val="0"/>
          <w:numId w:val="4"/>
        </w:numPr>
        <w:spacing w:after="20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ROZPORZĄDZENIE MEN z dnia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U. poz. 1249)</w:t>
      </w:r>
    </w:p>
    <w:p w:rsidR="000A1D82" w:rsidRDefault="007C5CE1">
      <w:pPr>
        <w:numPr>
          <w:ilvl w:val="0"/>
          <w:numId w:val="4"/>
        </w:numPr>
        <w:spacing w:after="20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ROZPORZĄDZENIE MEN z dnia 28 sierpnia 2014 r. w sprawie indywidualnego obowiązkowego rocznego przygotowania przedszkolnego dzieci i indywidualnego nauczania dzieci i młodzieży (Dz. U. poz. 1157).</w:t>
      </w:r>
    </w:p>
    <w:p w:rsidR="000A1D82" w:rsidRDefault="007C5CE1">
      <w:pPr>
        <w:numPr>
          <w:ilvl w:val="0"/>
          <w:numId w:val="4"/>
        </w:numPr>
        <w:spacing w:after="20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ROZPORZĄDZENIE MEN z dnia 14 lutego 2017 r. w sprawie podstaw programowych wychowania przedszkolnego i kształcenia ogólnego (Dz. U. poz.356)</w:t>
      </w:r>
    </w:p>
    <w:p w:rsidR="000A1D82" w:rsidRDefault="007C5CE1">
      <w:pPr>
        <w:spacing w:before="20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MEN z dnia 9 sierpnia 2017r. w sprawie warunków organizowania kształcenia, wychowania i opieki dla dzieci i młodzieży niepełnosprawnych, niedostosowanych społecznie i zagrożonych niedostosowaniem społecznym (Dz. U. poz.1578)</w:t>
      </w: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WPROWADZENIE  </w:t>
      </w:r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WYCHOWANIE Proces wspomagania dziecka w rozwoju, ukierunkowany na osiągnięcie pełni dojrzałości: fizycznej, psychicznej, społecznej       i duchowej.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PROFILAKTYKA   Proces wspomagania człowieka w radzeniu sobie z trudnościami zagrażającymi prawidłowemu rozwojowi i zdrowemu życiu, a także ograniczenie i likwidowanie czynników blokujących i zaburzających zdrowe życie.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Program zawiera dwa rodzaje profilaktyki: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pierwszorzędową – skierowaną do wszystkich uczniów i ich rodziców;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drugorzędową – obejmującą uczniów już zdiagnozowanych.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Realizacja Szkolnego Programu Wychowawczo - Profilaktycznego zgodnie z jego założeniami ma doprowadzić do aktywnego rozwoju wszystkich sfer osobowości ucznia i umożliwić mu osiągnięcie szeroko rozumianego sukcesu. Zaspokajając jego potrzeby, nauczyciele,                        a 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  i zdrowym życiu, dają osobiste wsparcie.  Program przeznaczony jest do realizacji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przez  wychowawców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klas  podczas 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opracowaniu Programu Wychowawczo - Profilaktycznego szkoły uwzględniono: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dotychczasowe doświadczenia szkoły,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zebrane od rodziców, uczniów i nauczycieli propozycje dotyczące głównych problemów wychowawczych i profilaktycznych w szkole                          i środowisku;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przeprowadzone badania nt. sytuacji wychowawczej, zagrożeń uzależnieniami w szkole i środowisku;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przewidywane zmiany w szkole, środowisku i kraju, mogące mieć wpływ na proces wychowania.</w:t>
      </w: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D82" w:rsidRDefault="007C5CE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DIAGNOZA SYTUACJI ŚRODOWISKOWEJ SZKOŁY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Podstawowa im. Jana Brzechwy w Borkowi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liczy 19 oddziałów, w tym 11 klas I-III i 8 klas IV-VI.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Każdego roku przeprowadzana jest diagnoza środowiska, analizuje się potrzeby i zasoby szkoły z obszaru wychowania i profilaktyki w szkole na podstawie: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ankiety skierowanej do rodziców na temat ich oczekiwań w realizacji treści profilaktycznych i wychowawczych, 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spostrzeżeń wychowawcy na temat klasy,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analiza dokumentacji szkolnej, 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obserwacji bieżących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uczniów na terenie szkoły, analiza uwag wpisanych do dziennika,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sprawozdań semestralnych opracowanych przez wychowawcę.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wyniku diagnozy i ewaluacji Programu Wychowawczego i Programu Profilaktyki wyłoniono następujące obszary problemowe: 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- wdrażanie do przestrzegania norm kulturalnego zachowania, 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dbanie o własne bezpieczeństwo 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kształtowanie postawy szacunku i tolerancji wśród uczniów. </w:t>
      </w:r>
    </w:p>
    <w:p w:rsidR="000A1D82" w:rsidRDefault="007C5CE1">
      <w:pPr>
        <w:spacing w:after="20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Na podstawie spostrzeżeń wychowawców, sprawozdań semestralnych oraz analizy dokumentacji: podsumowania pracy wychowawczej i dydaktycznej w roku szkolnym 2016/2017 sprecyzowano wnioski do pracy wychowawczej na następny rok szkolny.</w:t>
      </w:r>
    </w:p>
    <w:p w:rsidR="000A1D82" w:rsidRDefault="007C5CE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Wnioski w klasach I - III są następujące: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pracować nad dyscypliną w klasie oraz przestrzeganiem ustalonych norm i zasad; 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rozwijać u uczniów poczucie odpowiedzialności za własne zachowanie; 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wdrażać do samodyscypliny; 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pracować nad kulturą języka i wzajemnymi relacjami pomiędzy uczniami; 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wzmacniać pozytywne zachowania uczniów; 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motywować uczniów do większej samodzielności i aktywności w życiu szkoły i klasy;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zachęcać do udziału w konkursach;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pogłębiać rozumienie szacunku do drugiej osoby i respektowania jej praw.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Wnioski w klasach IV - VI są następujące:</w:t>
      </w:r>
    </w:p>
    <w:p w:rsidR="000A1D82" w:rsidRDefault="007C5CE1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pracować nad integracją zespołu klasowego;</w:t>
      </w:r>
    </w:p>
    <w:p w:rsidR="000A1D82" w:rsidRDefault="007C5CE1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motywować do aktywnego uczestnictwa w życiu szkoły;</w:t>
      </w:r>
    </w:p>
    <w:p w:rsidR="000A1D82" w:rsidRDefault="007C5CE1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motywować uczniów do sumiennej i rzetelnej pracy oraz wykorzystania swojego potencjału;</w:t>
      </w:r>
    </w:p>
    <w:p w:rsidR="000A1D82" w:rsidRDefault="007C5CE1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dbać o przestrzeganie przyjętych zasad dobrego zachowania;</w:t>
      </w:r>
    </w:p>
    <w:p w:rsidR="000A1D82" w:rsidRDefault="007C5CE1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pracować nad przestrzeganiem regulaminów szkolnych i dyscyplinować uczniów;</w:t>
      </w:r>
    </w:p>
    <w:p w:rsidR="000A1D82" w:rsidRDefault="007C5CE1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zachęcać do udziału w konkursach.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 podstawie analizy pracy pedagoga oraz sytuacji wychowawczej szkoły w roku szkolnym 2016/2017 nasunęły się następujące wnioski: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należy systematycznie prowadzić warsztaty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profilaktyczno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wychowawcze we wszystkich oddziałach zgodnie z zapotrzebowaniem</w:t>
      </w:r>
    </w:p>
    <w:p w:rsidR="000A1D82" w:rsidRDefault="007C5CE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monitorować zachowania uczniów stwarzających kłopoty wychowawcze a w szczególności przejawiających agresję</w:t>
      </w:r>
    </w:p>
    <w:p w:rsidR="000A1D82" w:rsidRDefault="000A1D8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reagować na wszelkie przejawy agresji wśród uczniów</w:t>
      </w:r>
    </w:p>
    <w:p w:rsidR="000A1D82" w:rsidRDefault="000A1D8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zintensyfikować oddziaływania pedagogiczne w zakresie savoir vivre a w szczególności kultury słowa i wypowiedzi.</w:t>
      </w:r>
    </w:p>
    <w:p w:rsidR="000A1D82" w:rsidRDefault="000A1D82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 ABSOLWENTA SZKOŁY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kończący naszą szkołę dobrze funkcjonuje w swoim środowisku, w domu i w szkole. Jest pogodny, ma pozytywny, choć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nie bezkrytyczny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 </w:t>
      </w: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Absolwent jest:</w:t>
      </w:r>
    </w:p>
    <w:p w:rsidR="000A1D82" w:rsidRDefault="007C5CE1">
      <w:pPr>
        <w:numPr>
          <w:ilvl w:val="0"/>
          <w:numId w:val="1"/>
        </w:numPr>
        <w:spacing w:after="200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samodzielny: potrafi radzić sobie ze stresem, podejmuje działania i przewiduje ich konsekwencje</w:t>
      </w:r>
    </w:p>
    <w:p w:rsidR="000A1D82" w:rsidRDefault="007C5CE1">
      <w:pPr>
        <w:numPr>
          <w:ilvl w:val="0"/>
          <w:numId w:val="1"/>
        </w:numPr>
        <w:spacing w:after="200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aktywny: posiada zainteresowania, rozwija własne uzdolnienia i pasje</w:t>
      </w:r>
    </w:p>
    <w:p w:rsidR="000A1D82" w:rsidRDefault="007C5CE1">
      <w:pPr>
        <w:numPr>
          <w:ilvl w:val="0"/>
          <w:numId w:val="1"/>
        </w:numPr>
        <w:spacing w:after="200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odpowiedzialny: umie samodzielnie i twórczo rozwiązywać problemy  </w:t>
      </w:r>
    </w:p>
    <w:p w:rsidR="000A1D82" w:rsidRDefault="007C5CE1">
      <w:pPr>
        <w:numPr>
          <w:ilvl w:val="0"/>
          <w:numId w:val="1"/>
        </w:numPr>
        <w:spacing w:after="200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otwarty: potrafi uważnie słuchać, rozmawiać, umie współpracować w grupie, prezentuje swój punkt widzenia i szanuje poglądy innych</w:t>
      </w:r>
    </w:p>
    <w:p w:rsidR="000A1D82" w:rsidRDefault="007C5CE1">
      <w:pPr>
        <w:numPr>
          <w:ilvl w:val="0"/>
          <w:numId w:val="1"/>
        </w:numPr>
        <w:spacing w:after="200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tolerancyjny: szanuje inne rasy i nacje oraz ich poglądy, jest wrażliwy na potrzeby drugiego człowieka</w:t>
      </w:r>
    </w:p>
    <w:p w:rsidR="000A1D82" w:rsidRDefault="007C5CE1">
      <w:pPr>
        <w:numPr>
          <w:ilvl w:val="0"/>
          <w:numId w:val="1"/>
        </w:numPr>
        <w:spacing w:after="200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ciekawy świata: korzysta z różnych źródeł informacji, wykorzystuje zdobytą wiedzę, sprawnie posługuje się językiem obcym</w:t>
      </w:r>
    </w:p>
    <w:p w:rsidR="000A1D82" w:rsidRDefault="007C5CE1">
      <w:pPr>
        <w:numPr>
          <w:ilvl w:val="0"/>
          <w:numId w:val="1"/>
        </w:numPr>
        <w:spacing w:after="200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świadomy swoich praw i praw innych ludzi: zna swoją wartość, swoje prawa, zna i respektuje prawa innych</w:t>
      </w:r>
    </w:p>
    <w:p w:rsidR="000A1D82" w:rsidRDefault="007C5CE1">
      <w:pPr>
        <w:numPr>
          <w:ilvl w:val="0"/>
          <w:numId w:val="1"/>
        </w:numPr>
        <w:spacing w:after="200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optymistą: pozytywnie patrzy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świat,  lubi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siebie i innych.</w:t>
      </w:r>
    </w:p>
    <w:p w:rsidR="000A1D82" w:rsidRDefault="000A1D8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OGÓLNE CELE WYCHOWANIA I PROFILAKTYKI</w:t>
      </w:r>
    </w:p>
    <w:p w:rsidR="000A1D82" w:rsidRDefault="007C5C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Działalność wychowawcza w szkole polega na prowadzeniu działań z zakresu promocji zdrowia oraz wspomaganiu ucznia w jego rozwoju ukierunkowanym na osiągnięcie pełnej dojrzałości w sferze:</w:t>
      </w:r>
    </w:p>
    <w:p w:rsidR="000A1D82" w:rsidRDefault="007C5CE1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fizycznej – ukierunkowanej na zdobycie przez ucznia wiedzy i umiejętności pozwalających na prowadzenie zdrowego stylu życia                              i podejmowania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prozdrowotnych,</w:t>
      </w:r>
    </w:p>
    <w:p w:rsidR="000A1D82" w:rsidRDefault="007C5CE1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psychicznej – ukierunkowanej na zbudowanie równowagi i harmonii psychicznej, osiągnięcie właściwego stosunku do świata, poczucia siły, chęci do życia, kształtowanie postaw sprzyjających rozwijaniu własnego potencjału, kształtowanie środowiska sprzyjającego rozwojowi uczniów, zdrowiu i dobrej kondycji psychicznej,</w:t>
      </w:r>
    </w:p>
    <w:p w:rsidR="000A1D82" w:rsidRDefault="007C5CE1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0A1D82" w:rsidRDefault="007C5CE1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aksjologicznej – ukierunkowanej na zdobycie konstruktywnego i stabilnego systemu wartości, w tym docenienie znaczenia zdrowia oraz poczucia sensu istnienia.</w:t>
      </w:r>
    </w:p>
    <w:p w:rsidR="000A1D82" w:rsidRDefault="000A1D82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SZCZEGÓŁOWE CELE WYCHOWANIA I PROFILAKTYKI</w:t>
      </w:r>
    </w:p>
    <w:p w:rsidR="000A1D82" w:rsidRDefault="000A1D8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INTELEKTUALNEGO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Rozpoznanie i rozwijanie uzdolnień i zainteresowań uczniów.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Umożliwienie udziału uczniom w zajęciach pozalekcyjnych.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Udzielenie wsparcia uczniom wymagającym pomocy w odpowiedniej formie.</w:t>
      </w:r>
    </w:p>
    <w:p w:rsidR="000A1D82" w:rsidRDefault="000A1D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SPOŁECZNEGO: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Integrowanie zespołów klasowych. Przeprowadzenie zajęć integracyjnych w klasach I.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Wdrażanie do rozumienia i respektowania obowiązujących norm.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Rozwijanie postaw prospołecznych i działań w zakresie wolontariatu i samorządności.</w:t>
      </w:r>
    </w:p>
    <w:p w:rsidR="000A1D82" w:rsidRDefault="000A1D82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FIZYCZNEGO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Kształtowanie umiejętności podejmowania i realizacji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prozdrowotnych.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Przeprowadzenie przez wychowawców zajęć sprzyjających kształtowaniu postaw prozdrowotnych.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Realizacja działań w ramach Szkoły Promującej Zdrowie.</w:t>
      </w:r>
    </w:p>
    <w:p w:rsidR="000A1D82" w:rsidRDefault="007C5C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EMOCJONALNEGO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Kształtowanie pozytywnego obrazu własnej osoby.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Przeprowadzenie zajęć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psychoedukacyjnych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klasach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temat umiejętności samooceny i rozpoznawania swoich emocji.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Kształtowanie u uczniów umiejętności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radzenia sobie ze stresem, samokontroli, rozpoznawania i wyrażania własnych emocji.</w:t>
      </w:r>
    </w:p>
    <w:p w:rsidR="000A1D82" w:rsidRDefault="000A1D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AKSJOLOGICZNEGO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Upowszechnienie wiedzy na temat obowiązujących w szkole norm i wartości.</w:t>
      </w:r>
    </w:p>
    <w:p w:rsidR="000A1D82" w:rsidRDefault="007C5CE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Do 30 września 2017 r. wychowawcy zapoznają uczniów i rodziców z systemem wartości przyjętych w Koncepcji Pracy Szkoły oraz regulacjami prawa wewnątrzszkolnego.</w:t>
      </w:r>
    </w:p>
    <w:p w:rsidR="000A1D82" w:rsidRDefault="007C5CE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3) Kształtowanie umiejętności kulturalnego porównywania swoich poglądów z poglądami innych.</w:t>
      </w:r>
    </w:p>
    <w:p w:rsidR="000A1D82" w:rsidRDefault="000A1D82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STRUKTURA ODDZIAŁYWAŃ WYCHOWAWCZYCH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Dyrekcja szkoły:</w:t>
      </w:r>
    </w:p>
    <w:p w:rsidR="000A1D82" w:rsidRDefault="007C5CE1">
      <w:pPr>
        <w:spacing w:after="200"/>
        <w:ind w:left="720" w:hanging="29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dążenie do poprawy materialnych parametrów funkcjonowania placówki,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zapewnienie kadrze pedagogicznej warunków sprzyjających podnoszeniu kompetencji zawodowych,</w:t>
      </w:r>
    </w:p>
    <w:p w:rsidR="000A1D82" w:rsidRDefault="007C5CE1">
      <w:pPr>
        <w:spacing w:after="200"/>
        <w:ind w:left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dbanie o prawidłowy obieg informacji oraz nadzór nad sprawną organizacją podejmowanych działań,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czuwanie nad spójnością oddziaływań profilaktycznych i wychowawczych,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współpraca z rodzicami, kadrą pedagogiczną, pracownikami niepedagogicznymi.  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Wychowawcy klas: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dbanie o poczucie bezpieczeństwa i akceptacji ucznia w klasie,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wspieranie rozwoju uczniów i usamodzielniania się,</w:t>
      </w:r>
    </w:p>
    <w:p w:rsidR="000A1D82" w:rsidRDefault="007C5CE1">
      <w:pPr>
        <w:spacing w:after="200"/>
        <w:ind w:left="720" w:hanging="29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prowadzenie dokumentacji nauczania,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dokonywanie rozpoznania sytuacji rodzinnej i osobistej ucznia,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- podejmowanie działań w przypadkach przemocy wobec niego, zaniedbań opiekuńczych, ujawnionych nałogów,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wnioskowanie o objęcie pomocą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pedagogiczną uczniów o specjalnych potrzebach edukacyjnych, </w:t>
      </w:r>
    </w:p>
    <w:p w:rsidR="000A1D82" w:rsidRDefault="007C5CE1">
      <w:pPr>
        <w:spacing w:after="200"/>
        <w:ind w:left="720" w:hanging="29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integrowanie i kierowanie zespołem klasowym,</w:t>
      </w:r>
    </w:p>
    <w:p w:rsidR="000A1D82" w:rsidRDefault="007C5CE1">
      <w:pPr>
        <w:spacing w:after="200"/>
        <w:ind w:left="720" w:hanging="29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wykorzystywanie potencjału grupy do wspierania jej członków,</w:t>
      </w:r>
    </w:p>
    <w:p w:rsidR="000A1D82" w:rsidRDefault="007C5CE1">
      <w:pPr>
        <w:spacing w:after="200"/>
        <w:ind w:left="720" w:hanging="29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ocenianie zachowania uczniów,</w:t>
      </w:r>
    </w:p>
    <w:p w:rsidR="000A1D82" w:rsidRDefault="007C5CE1">
      <w:pPr>
        <w:spacing w:after="200"/>
        <w:ind w:left="720" w:hanging="29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wdrażanie do samooceny postępów w zachowaniu,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nadzorowanie realizacji obowiązku nauki / obowiązku szkolnego,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promowanie osiągnięć klasy i pojedynczych uczniów,</w:t>
      </w:r>
    </w:p>
    <w:p w:rsidR="000A1D82" w:rsidRDefault="007C5CE1">
      <w:pPr>
        <w:spacing w:after="200"/>
        <w:ind w:left="567" w:hanging="14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inspirowanie pracy zespołowej w klasie, przydzielanie zespołom zadań na rzecz klasy, szkoły i środowiska oraz wspólna ocena stopnia ich realizacji,</w:t>
      </w:r>
    </w:p>
    <w:p w:rsidR="000A1D82" w:rsidRDefault="007C5CE1">
      <w:pPr>
        <w:spacing w:after="20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koordynowanie pracy wychowawczo - profilaktycznej w zespole klasowym: współdziałanie z nauczycielami uczącymi w klasie; współpraca z rodzicami; włączanie ich w sprawy programowe i organizacyjne klasy; współpraca z Dyrekcją Szkoły, pedagogiem, psychologiem, pielęgniarką; współdziałanie z instytucjami pracującymi na rzecz dziecka: Policją, Poradnią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Pedagogiczną, Sądem Rodzinnym, Strażą Pożarną.</w:t>
      </w: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Nauczyciele zajęć edukacyjnych: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realizowanie treści programowych zgodnych ze specyfiką zajęć, służących realizacji celów wychowawczo – profilaktycznych,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tworzenie warunków do aktywnego i twórczego udziału uczniów w procesie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wychowawczym,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kształcenie umiejętności i postaw,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przygotowywanie uroczystości, zawodów, konkursów,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promowanie osiągnięć edukacyjnych uczniów,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-  inspirowanie pracy zespołowej,  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stwarzanie sytuacji umożliwiających samoocenę i ocenę grupy,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udzielanie uczniom konsultacji oraz pomoc w przygotowaniu się do sprawdzianów, konkursów przedmiotowych itp.,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indywidualizacja nauczania w pracy z uczniem zdolnym i mającym trudności w nauce,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wnioskowanie o diagnozę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pedagogiczną, uwzględnianie zaleceń specjalistów w pracy z uczniem,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opieka nad klasopracownią, troska o sprzęt i środki dydaktyczne,  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dbanie o mienie i porządek w pomieszczeniu, w którym prowadzone są zajęcia,  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 współpraca z wychowawcami klas.  </w:t>
      </w: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Zespół wychowawców:</w:t>
      </w:r>
    </w:p>
    <w:p w:rsidR="000A1D82" w:rsidRDefault="007C5CE1">
      <w:pPr>
        <w:tabs>
          <w:tab w:val="left" w:pos="567"/>
        </w:tabs>
        <w:spacing w:after="200" w:line="276" w:lineRule="auto"/>
        <w:ind w:left="71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opracowuje projekty procedur postępowania w sytuacjach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zagrożenia młodzieży demoralizacją i przestępczością, zasady współpracy                 z instytucjami i osobami działającymi na rzecz uczniów, propozycje modyfikacji zasady usprawiedliwiania nieobecności, karania, nagradzania, wystawiania ocen zachowania i innych,</w:t>
      </w:r>
    </w:p>
    <w:p w:rsidR="000A1D82" w:rsidRDefault="007C5CE1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analizuje i rozwiązuje bieżące problemy wychowawcze,</w:t>
      </w:r>
    </w:p>
    <w:p w:rsidR="000A1D82" w:rsidRDefault="007C5CE1">
      <w:pPr>
        <w:spacing w:after="200" w:line="276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ustala potrzeby w zakresie doskonalenia umiejętności wychowawczych nauczycieli, w tym rozpoczynających pracę w roli wychowawcy,</w:t>
      </w:r>
    </w:p>
    <w:p w:rsidR="000A1D82" w:rsidRDefault="007C5CE1">
      <w:pPr>
        <w:spacing w:after="200" w:line="276" w:lineRule="auto"/>
        <w:ind w:left="71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przygotowuje analizy i sprawozdania w zakresie działalności wychowawczej i profilaktycznej szkoły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0A1D82" w:rsidRDefault="000A1D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Pedagog/psycholog:</w:t>
      </w:r>
    </w:p>
    <w:p w:rsidR="000A1D82" w:rsidRDefault="000A1D8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spacing w:after="200"/>
        <w:ind w:right="63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-  prowadzenie badań i działań diagnostycznych uczniów, w tym diagnozowanie indywidualnych potrzeb rozwojowych                        i edukacyjnych oraz możliwości psychofizycznych uczniów w celu określenia przyczyn niepowodzeń edukacyjnych oraz wspierania mocnych stron uczniów,</w:t>
      </w:r>
    </w:p>
    <w:p w:rsidR="000A1D82" w:rsidRDefault="007C5CE1">
      <w:pPr>
        <w:spacing w:after="200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diagnozowanie sytuacji wychowawczych w szkole w celu rozwiązywania problemów wychowawczych oraz wspierania rozwoju uczniów,  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-  udzielanie pomocy psychologiczno-pedagogicznej w formach odpowiednich do rozpoznanych potrzeb,  </w:t>
      </w:r>
    </w:p>
    <w:p w:rsidR="000A1D82" w:rsidRDefault="007C5CE1">
      <w:pPr>
        <w:spacing w:after="200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podejmowanie działań z zakresu profilaktyki uzależnień i innych problemów młodzieży,</w:t>
      </w:r>
    </w:p>
    <w:p w:rsidR="000A1D82" w:rsidRDefault="007C5CE1">
      <w:pPr>
        <w:spacing w:after="200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minimalizowanie skutków zaburzeń rozwojowych, zapobieganie zaburzeniom zachowania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oraz  inicjowanie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różnych form pomocy                          w środowisku szkolnym i pozaszkolnym uczniów,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-  inicjowanie i prowadzenie działań mediacyjnych i interwencyjnych w sytuacjach kryzysowych,</w:t>
      </w:r>
    </w:p>
    <w:p w:rsidR="000A1D82" w:rsidRDefault="007C5CE1">
      <w:pPr>
        <w:spacing w:after="20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-  pomoc rodzicom i nauczycielom w rozpoznawaniu i rozwijaniu indywidualnych możliwości, predyspozycji i uzdolnień uczniów,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-  wspieranie nauczycieli i innych specjalistów w udzielaniu pomocy psychologiczno-pedagogicznej.   </w:t>
      </w:r>
    </w:p>
    <w:p w:rsidR="000A1D82" w:rsidRDefault="000A1D82">
      <w:pPr>
        <w:spacing w:after="20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Nauczyciel - terapeuta:</w:t>
      </w:r>
    </w:p>
    <w:p w:rsidR="000A1D82" w:rsidRDefault="007C5CE1">
      <w:pPr>
        <w:spacing w:after="200"/>
        <w:ind w:left="567" w:hanging="14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prowadzenie badań i działań diagnostycznych uczniów z zaburzeniami i odchyleniami rozwojowymi lub specyficznymi trudnościami uczeniu się,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prowadzenie zajęć korekcyjno-kompensacyjnych oraz innych zajęć o charakterze terapeutycznym,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podejmowanie działań profilaktycznych zapobiegających niepowodzeniom edukacyjnym uczniów, we współpracy z rodzicami uczniów,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wspieranie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nauczycieli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innych specjalistów w udzielaniu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pedagogicznej.</w:t>
      </w:r>
    </w:p>
    <w:p w:rsidR="000A1D82" w:rsidRDefault="000A1D82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Nauczyciel – bibliotekarz: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- gromadzenie, ewidencja i opracowywanie biblioteczne zbiorów,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rozbudzanie i rozwijanie indywidualnych uczniów,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pogłębianie u uczniów nawyku czytania i uczenia się,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przeprowadzanie lekcji bibliotecznych,  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informowanie nauczycieli o czytelnictwie uczniów,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przygotowywanie wykazów stanu czytelnictwa,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współpraca z innymi bibliotekami i instytucjami oświatowo-wychowawczymi.  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aktywne zaangażowanie w realizację programu, 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wywiązywanie się z obowiązków rodzicielskich, </w:t>
      </w:r>
    </w:p>
    <w:p w:rsidR="000A1D82" w:rsidRDefault="007C5CE1">
      <w:pPr>
        <w:spacing w:after="200"/>
        <w:ind w:left="567" w:hanging="14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 informowanie szkoły o wszelkich, zauważonych nieprawidłowościach i zagrożeniach dla prawidłowego i bezpiecznego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rozwoju  uczniów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udział w oferowanych przez szkołę spotkaniach,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wspomaganie szkoły przez pracę w Radzie Rodziców szkoły,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inicjowanie i współorganizowanie imprez i akcji szkolnych,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ścisła współpraca z kadrą pedagogiczną.</w:t>
      </w:r>
    </w:p>
    <w:p w:rsidR="000A1D82" w:rsidRDefault="000A1D82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Samorząd Uczniowski: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współpraca z nauczycielami w zakresie diagnozy obszarów problemowych (przeprowadzanie sondaży, ankiet),</w:t>
      </w:r>
    </w:p>
    <w:p w:rsidR="000A1D82" w:rsidRDefault="007C5CE1">
      <w:pPr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-  współorganizowanie imprez i akcji szkolnych,</w:t>
      </w:r>
    </w:p>
    <w:p w:rsidR="000A1D82" w:rsidRDefault="007C5CE1">
      <w:pPr>
        <w:shd w:val="clear" w:color="auto" w:fill="FFFFFF"/>
        <w:spacing w:after="20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 uczestniczenie w opiniowaniu dokumentów szkolnych (Statut Szkoły, Szkolny Program Wychowawczo-Profilaktyczny).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9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0A1D82" w:rsidRDefault="000A1D82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Środowisko lokalne:</w:t>
      </w:r>
    </w:p>
    <w:p w:rsidR="000A1D82" w:rsidRDefault="007C5CE1">
      <w:pPr>
        <w:spacing w:after="200"/>
        <w:ind w:left="720" w:hanging="29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pomoc w oddziaływaniach profilaktycznych i wychowawczych instytucji: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Poradni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Pedagogiczna w Pruszczu Gdańskim,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Sądu Rejonowego, Wydział Rodzinny i Nieletnich w Gdańsku,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Ośrodka Interwencji Kryzysowej w Gdańsku,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Gminnego Ośrodka Pomocy Społecznej w Pruszczu Gdańskim,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Policji,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Straży Pożarnej.</w:t>
      </w:r>
    </w:p>
    <w:p w:rsidR="000A1D82" w:rsidRDefault="000A1D82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A1D82" w:rsidRDefault="000A1D82">
      <w:pPr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A1D82" w:rsidRDefault="007C5CE1">
      <w:pPr>
        <w:spacing w:after="20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HARMONOGRAM DZIAŁAŃ</w:t>
      </w:r>
    </w:p>
    <w:tbl>
      <w:tblPr>
        <w:tblStyle w:val="a"/>
        <w:tblW w:w="138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99"/>
        <w:gridCol w:w="3618"/>
        <w:gridCol w:w="4993"/>
        <w:gridCol w:w="1869"/>
        <w:gridCol w:w="2126"/>
      </w:tblGrid>
      <w:tr w:rsidR="000A1D82" w:rsidTr="007C5CE1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spacing w:line="276" w:lineRule="auto"/>
              <w:ind w:left="266" w:right="283" w:firstLine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ind w:left="266" w:right="283" w:firstLine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ind w:left="278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ind w:left="278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 realizacji       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firstLine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right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A1D82" w:rsidRDefault="007C5CE1">
            <w:pPr>
              <w:spacing w:line="276" w:lineRule="auto"/>
              <w:ind w:right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0A1D82" w:rsidTr="007C5CE1">
        <w:tc>
          <w:tcPr>
            <w:tcW w:w="11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INTELEKTUALNA</w:t>
            </w: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Rozpoznanie możliwości – potencjału uczniów oraz rozwijanie ich uzdolnień          i zainteresowań 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ind w:left="266" w:right="28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Przeprowadzanie w klasach diagnoz i ankiet wstępnych oraz obserwacji podczas bieżącej pracy.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ind w:left="266" w:right="28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zainteresowań i zdolności uczniów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ind w:left="266" w:right="28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propozycji zajęć pozalekcyjnych, kół zainteresowań, warsztatów, konkursów, wyjść do muzeum, teatru, na wystawy, udział w życiu kulturalnym regionu.</w:t>
            </w:r>
          </w:p>
          <w:p w:rsidR="000A1D82" w:rsidRDefault="000A1D82">
            <w:pPr>
              <w:ind w:left="266" w:right="28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ind w:left="266" w:right="28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programów artystycznych na uroczystości szkolne, prezentowanie talentów na forum szkoły.</w:t>
            </w:r>
          </w:p>
          <w:p w:rsidR="000A1D82" w:rsidRDefault="000A1D82">
            <w:pPr>
              <w:ind w:left="266" w:right="28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ind w:left="266" w:right="28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przez nauczycieli zajęć lekcyjnych z wykorzystaniem aktywizujących metod pracy.</w:t>
            </w:r>
          </w:p>
          <w:p w:rsidR="000A1D82" w:rsidRDefault="000A1D82">
            <w:pPr>
              <w:ind w:left="266" w:right="28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ind w:left="266" w:right="28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czytelnictwa wśród uczniów, udział w programie “Cała Polska Czyta Dzieciom”.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nauczyciele, wychowawcy, bibliotekarz</w:t>
            </w:r>
          </w:p>
          <w:p w:rsidR="000A1D82" w:rsidRDefault="000A1D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ind w:left="36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harmonogramem zajęć i kalendarzem szkolnych uroczystości</w:t>
            </w:r>
          </w:p>
          <w:p w:rsidR="000A1D82" w:rsidRDefault="000A1D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twórczej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Wieczór Talentów, konkursy, wystawy prac plastycznych.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55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nauczyciele, organizatorzy uroczystości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harmonogramem uroczystości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samodzielnego formułowania i wyrażania sądów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87" w:right="283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w klasach.</w:t>
            </w:r>
          </w:p>
          <w:p w:rsidR="000A1D82" w:rsidRDefault="000A1D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ind w:left="266" w:right="283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psychoedukacyjne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temat wartości i zasad wolontariatu.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55" w:right="283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pedagog, psycholog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 w:rsidP="007C5C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harmonogramem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Podnoszenie efektów kształcenia poprzez uświadamianie wagi edukacji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83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tematyce, szkolne konkursy z nagrodami na najwyższą średnią i najlepszą frekwencję oraz Skok wzwyż.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83" w:hanging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 w:rsidP="007C5C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zgodnie z harmonogramem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planowania i dobrej organizacji własnej pracy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83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tematyce, praktyczne sposoby zarządzania czasem na warsztatach prowadzonych przez pedagoga szkolnego.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55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pedagog, wychowawcy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 w:rsidP="007C5CE1">
            <w:pPr>
              <w:spacing w:line="276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harmonogramem zajęć</w:t>
            </w:r>
          </w:p>
        </w:tc>
      </w:tr>
      <w:tr w:rsidR="000A1D82" w:rsidTr="007C5CE1">
        <w:tc>
          <w:tcPr>
            <w:tcW w:w="11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hd w:val="clear" w:color="auto" w:fill="D9D9D9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hd w:val="clear" w:color="auto" w:fill="D9D9D9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hd w:val="clear" w:color="auto" w:fill="D9D9D9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hd w:val="clear" w:color="auto" w:fill="D9D9D9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hd w:val="clear" w:color="auto" w:fill="D9D9D9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hd w:val="clear" w:color="auto" w:fill="D9D9D9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hd w:val="clear" w:color="auto" w:fill="D9D9D9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hd w:val="clear" w:color="auto" w:fill="D9D9D9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hd w:val="clear" w:color="auto" w:fill="D9D9D9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right="283" w:firstLine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charytatywna SU,</w:t>
            </w:r>
          </w:p>
          <w:p w:rsidR="000A1D82" w:rsidRDefault="007C5CE1">
            <w:pPr>
              <w:spacing w:line="276" w:lineRule="auto"/>
              <w:ind w:right="283" w:firstLine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Koła Wolontariatu Szkolnego.</w:t>
            </w:r>
          </w:p>
          <w:p w:rsidR="000A1D82" w:rsidRDefault="000A1D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55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Koła Wolontariatu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cały rok szkolny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Rozwój poszanowania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dziedzictwa narodowego i kształtowanie świadomości narodowej. Wskazywanie autorytetów i wzorców moralnych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Świętowanie rocznic i wydarzeń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patriotycznych,</w:t>
            </w:r>
          </w:p>
          <w:p w:rsidR="000A1D82" w:rsidRDefault="007C5C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lekcje wychowawcze na temat patriotyzmu.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55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nauczyciele,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87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 kalendarzem uroczystości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Poznanie kultury rodzimej, zaznajamianie z kulturą regionu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83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Wycieczki tematyczne, lekcje wychowawcze.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55" w:right="283" w:hanging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wychowawcy, nauczyciele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87" w:right="283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terminy konkretnych wycieczek planowanych przez wychowawców i nauczycieli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:rsidR="000A1D82" w:rsidRDefault="000A1D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Języków Europejskich,</w:t>
            </w: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Unii Europejskiej.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ind w:left="55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  <w:p w:rsidR="000A1D82" w:rsidRDefault="000A1D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87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kalendarzem imprez i uroczystości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organizowane przez pedagoga szkolnego.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 w:rsidP="007C5CE1">
            <w:pPr>
              <w:spacing w:line="276" w:lineRule="auto"/>
              <w:ind w:left="11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 w:rsidP="007C5C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zgodnie z harmonogramem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Promowanie zdrowego stylu życia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Olimpiady i turnieje sportowe, zajęcia o zdrowym stylu odżywiania się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znaczeniu ruchu w ramach Szkoły Promującej Zdrowie.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55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nauczyciele WF,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wychowawcy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</w:tr>
      <w:tr w:rsidR="000A1D82" w:rsidTr="007C5CE1">
        <w:tc>
          <w:tcPr>
            <w:tcW w:w="11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przekonania o społecznym aspekcie bycia uczniem szkoły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Omówienie zasad Statutu Szkoły i regulaminów szkolnych,</w:t>
            </w: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działania zespołowego, tworzenia klimatu dialogu i efektywnej współpracy, umiejętności słuchania innych i rozumienia ich poglądów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zasad samorządności i demokracji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rozwiązywania.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 mediacji dla uczniów chętnych, prowadzony przez pedagoga szkolnego.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Wybory do Samorządu Uczniowskiego/wybory samorządów klasowych, bieżąca kontrola ich działalności, wybory opiekuna Samorządu Uczniowskiego.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83"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:rsidR="000A1D82" w:rsidRDefault="007C5CE1" w:rsidP="007C5CE1">
            <w:pPr>
              <w:spacing w:line="276" w:lineRule="auto"/>
              <w:ind w:left="55" w:hanging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Samorządu Uczniowskiego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 w:rsidP="007C5CE1">
            <w:pPr>
              <w:spacing w:line="276" w:lineRule="auto"/>
              <w:ind w:left="87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harmonogramem zajęć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kultury bycia.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Akademii Dobrych Manier – zajęcia pozalekcyjne dla uczniów.</w:t>
            </w: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Savoir-Vivre.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83" w:hanging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87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programem zajęć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akcji Sprzątanie Świata.</w:t>
            </w: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akcjach charytatywnych na rzecz zwierząt, wycieczki krajoznawcze.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 w:rsidP="007C5CE1">
            <w:pPr>
              <w:spacing w:line="276" w:lineRule="auto"/>
              <w:ind w:left="87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harmonogramem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Systematyczne monitorowanie frekwencji uczniów na zajęciach lekcyjnych.</w:t>
            </w: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Współpraca z rodzicami w zakresie kontroli obowiązku szkolnego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Analiza frekwencji uczniów.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Systematyczne informowanie rodziców o absencji uczniów, wywiadówki, dni otwarte, indywidualne spotkania z rodzicami.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83" w:hanging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wicedyrektor,</w:t>
            </w:r>
          </w:p>
          <w:p w:rsidR="000A1D82" w:rsidRDefault="007C5CE1">
            <w:pPr>
              <w:spacing w:line="276" w:lineRule="auto"/>
              <w:ind w:left="266" w:right="283" w:hanging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87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sporządzanie miesięcznych zestawień obecności,</w:t>
            </w:r>
          </w:p>
          <w:p w:rsidR="000A1D82" w:rsidRDefault="007C5CE1" w:rsidP="007C5CE1">
            <w:pPr>
              <w:spacing w:line="276" w:lineRule="auto"/>
              <w:ind w:left="87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harmonogramem zebrań ustalonym na dany rok szkolny</w:t>
            </w:r>
          </w:p>
        </w:tc>
      </w:tr>
      <w:tr w:rsidR="000A1D82" w:rsidTr="007C5CE1"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A1D82" w:rsidRDefault="007C5CE1">
            <w:pPr>
              <w:spacing w:line="276" w:lineRule="auto"/>
              <w:ind w:left="3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dla uczniów prowadzone przez specjalistów z PPP.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 – wskazanie konkretnych zajęć.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83" w:hanging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87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konkretnymi terminami dla poszczególnych oddziałów</w:t>
            </w:r>
          </w:p>
        </w:tc>
      </w:tr>
      <w:tr w:rsidR="000A1D82" w:rsidTr="007C5CE1">
        <w:tc>
          <w:tcPr>
            <w:tcW w:w="11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A1D82" w:rsidRDefault="007C5CE1">
            <w:pPr>
              <w:spacing w:line="276" w:lineRule="auto"/>
              <w:ind w:left="3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dla uczniów prowadzone przez specjalistów z PPP.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66" w:right="283" w:hanging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87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konkretnymi terminami dla poszczególnych oddziałów</w:t>
            </w:r>
          </w:p>
        </w:tc>
      </w:tr>
      <w:tr w:rsidR="000A1D82" w:rsidTr="007C5CE1">
        <w:trPr>
          <w:trHeight w:val="2380"/>
        </w:trPr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0A1D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Kształcenie umiejętności rozwiązywania problemów bez użycia siły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Zajęcia integracyjne w klasach.</w:t>
            </w:r>
          </w:p>
          <w:p w:rsidR="000A1D82" w:rsidRDefault="000A1D82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A1D82" w:rsidRDefault="007C5CE1">
            <w:pP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Lekcje wychowawcze z wykorzystaniem filmu o agresji i jej unikaniu.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tabs>
                <w:tab w:val="left" w:pos="10781"/>
              </w:tabs>
              <w:spacing w:line="276" w:lineRule="auto"/>
              <w:ind w:left="55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line="276" w:lineRule="auto"/>
              <w:ind w:left="87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 konkretnymi terminami dla poszczególnych. klas</w:t>
            </w:r>
          </w:p>
        </w:tc>
      </w:tr>
    </w:tbl>
    <w:p w:rsidR="000A1D82" w:rsidRDefault="000A1D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PROFILAKTYKA ZAGROŻEŃ</w:t>
      </w:r>
    </w:p>
    <w:tbl>
      <w:tblPr>
        <w:tblStyle w:val="a0"/>
        <w:tblW w:w="140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8"/>
        <w:gridCol w:w="4668"/>
        <w:gridCol w:w="4668"/>
      </w:tblGrid>
      <w:tr w:rsidR="000A1D82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Cele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Formy i sposoby realizacji</w:t>
            </w:r>
          </w:p>
        </w:tc>
      </w:tr>
      <w:tr w:rsidR="000A1D82"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Zwiększenie poziomu bezpieczeństwa ucznia w szkole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1.Doskonalenie warunków bezpiecznego funkcjonowania ucznia w szkole i poza nią.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Ochrona uczniów przed skutkami niepożądanych działań ludzi z zewnątrz.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Eliminowanie zagrożeń pożarowych.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Zapewnienie bezpieczeństwa i higieny pracy oraz odpoczynku między lekcjami.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Ochrona mienia społecznego.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Przeciwdziałanie agresji w szkole.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Eliminowanie zagrożeń związanych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ryzykownymi uczniów.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Lekcje z wychowawcą, apele, dialogi, zajęcia pozalekcyjne, zajęcia warsztatowe i profilaktyczne.</w:t>
            </w:r>
          </w:p>
        </w:tc>
      </w:tr>
      <w:tr w:rsidR="000A1D82"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umiejętności samodzielnego, codziennego dbania o własne bezpieczeństwo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Zaznajamianie z przepisami BHP, drogami ewakuacyjnymi w szkole.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Zaznajamianie i systematyczne przypominanie zasad bezpiecznego poruszania się po drogach, podróżowania, nawiązywania znajomości, wypoczynku nad wodą, itp.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Zaznajamianie z zasadami bezpiecznego korzystania z Internetu i urządzeń elektronicznych (telefonów komórkowych, tabletów, itp.)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z wychowawcą, dialogi, zajęcia warsztatowe i profilaktyczne</w:t>
            </w:r>
          </w:p>
        </w:tc>
      </w:tr>
      <w:tr w:rsidR="000A1D82"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umiejętności rozpoznawania zagrożeń i właściwego zachowania się w sytuacjach niebezpiecznych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Minimalizowanie zagrożeń związanych z drogą „do” i „ze” szkoły.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gotowości i umiejętności udzielania pierwszej pomocy w nagłych wypadkach.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Uświadamianie zagrożeń związanych z życiem towarzyskim, podróżami, aktywnością w okresach wolnych od nauki.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Doskonalenie umiejętności szacowania ryzyka sytuacyjnego, rozpoznawanie nietypowych sygnałów niebezpieczeństwa.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Uświadamianie zagrożeń związanych z korzystaniem z Internetu, cyberprzemoc.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Poznawanie sposobów krytycznego korzystania z mediów.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Dialogi, prezentacje multimedialne, spotkania z policjantem.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pielęgniarką szkolną.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dotyczącej tematu.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D82"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Eliminowanie agresji z życia szkoły</w:t>
            </w:r>
          </w:p>
          <w:p w:rsidR="000A1D82" w:rsidRDefault="000A1D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Doskonalenie umiejętności rozpoznawania i nazywania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agresywnych oraz egoistycznych.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postaw odrzucających przemoc oraz umiejętności nieagresywnego, asertywnego zachowywania się w sytuacjach konfliktowych i problemowych.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Monitorowanie nasilenia zjawiska agresji w szkole.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Negocjacje, mediacje, asertywna komunikacja własnych potrzeb, dyskusje, rozmowy, pogadanki</w:t>
            </w:r>
          </w:p>
        </w:tc>
      </w:tr>
      <w:tr w:rsidR="000A1D82"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nabywania umiejętności radzenia sobie w syt</w:t>
            </w:r>
            <w:r w:rsidR="00CE1381">
              <w:rPr>
                <w:rFonts w:ascii="Times New Roman" w:eastAsia="Times New Roman" w:hAnsi="Times New Roman" w:cs="Times New Roman"/>
                <w:sz w:val="24"/>
                <w:szCs w:val="24"/>
              </w:rPr>
              <w:t>uacjach trudnych, ryzykownych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konfliktowych.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Doskonalenie umiejętności rozpoznawania czynników ryzyka.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Propagowanie wiedzy o społecznych mechanizmach wywierania wpływu i konstruktywnych sposobach radzenia sobie z nimi.  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Podniesienie kompetencji wychowawczych rodziców, opiekunów (zażywanie substancji psychoaktywnych, dopalaczy, narkotyków,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palenie papierosów).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Negocjacje, mediacje, asertywna komunikacja własnych potrzeb, dyskusje, rozmowy.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Aktywne uczestniczenie w lokalnych i krajowych akcjach edukacyjnych.</w:t>
            </w:r>
          </w:p>
          <w:p w:rsidR="000A1D82" w:rsidRDefault="000A1D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0A1D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osobami i instytucjami zajmującymi się problematyką uzależnień.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</w:tr>
      <w:tr w:rsidR="000A1D82"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Zapobieganie niepowodzeniom dydaktycznym- wspieranie uczniów mających trudności w</w:t>
            </w:r>
            <w:r w:rsidR="00CE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nauce i w przystosowaniu się w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grupie.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Diagnozowanie trudności w nauce.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Dostosowywanie wymagań do możliwości indywidualnych uczniów.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Zorganizowanie pomocy koleżeńskiej.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Budowanie motywacji do nauki.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Rozwijanie zainteresowań i uzdolnień uczniów.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Wdrażanie do aktywnych form spędzania wolnego czasu.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Sprawdziany umiejętności uczniów, obserwacja, dostosowanie wymagań edukacyjno-terapeutycznych, zajęcia pozalekcyjne, stosowanie aktywnych form pracy i systemu motywacyjnego.</w:t>
            </w:r>
          </w:p>
        </w:tc>
      </w:tr>
      <w:tr w:rsidR="000A1D82">
        <w:trPr>
          <w:trHeight w:val="2120"/>
        </w:trPr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Pedagogizacja rodziców i doskonalenie nauczycieli.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Przekazywanie rodzicom wiedzy na temat przyczyn i istoty niepowodzeń dydaktycznych- wskazówki do pracy w domu z dzieckiem.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Doskonalenie nauczycieli w zakresie   umiejętności wychowawczych.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</w:t>
            </w:r>
            <w:r w:rsidR="00CE1381">
              <w:rPr>
                <w:rFonts w:ascii="Times New Roman" w:eastAsia="Times New Roman" w:hAnsi="Times New Roman" w:cs="Times New Roman"/>
                <w:sz w:val="24"/>
                <w:szCs w:val="24"/>
              </w:rPr>
              <w:t>izowanie szkoleń dla rodziców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nauczycieli.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D82"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Opieka zdrowotna i pomoc socjalna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Zapewnienie dożywiania i pomocy material</w:t>
            </w:r>
            <w:r w:rsidR="00CE1381">
              <w:rPr>
                <w:rFonts w:ascii="Times New Roman" w:eastAsia="Times New Roman" w:hAnsi="Times New Roman" w:cs="Times New Roman"/>
                <w:sz w:val="24"/>
                <w:szCs w:val="24"/>
              </w:rPr>
              <w:t>nej uczniom z rodzin będących w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trudnej sytuacji finansowej.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Zapewnienie dzieciom opieki w świetlicy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CE13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pomocy w nauce.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Zapewnienie opieki pielęgniarskiej.</w:t>
            </w:r>
          </w:p>
          <w:p w:rsidR="000A1D82" w:rsidRDefault="000A1D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Organizowanie bezpłatnych obiadów.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Zapomogi losowe dla dzieci najbardziej potrzebujących, stypendia szkolne.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Opieka po lekcjach w świetlicy szkolnej-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pomoc w nauce.</w:t>
            </w:r>
          </w:p>
          <w:p w:rsidR="000A1D82" w:rsidRDefault="007C5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Badania kontrolne prowadzone przez</w:t>
            </w:r>
          </w:p>
          <w:p w:rsidR="000A1D82" w:rsidRDefault="007C5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pielęgniarkę szkolną.</w:t>
            </w:r>
          </w:p>
          <w:p w:rsidR="000A1D82" w:rsidRDefault="000A1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Troska o higienę osobistą dzieci. Przeglądy czystości.</w:t>
            </w:r>
          </w:p>
        </w:tc>
      </w:tr>
      <w:tr w:rsidR="000A1D82"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Badania, diagnoza i analiza rozmiarów niedostosowania społecznego uczniów.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Opracowanie i przeprowadzenie badań ankietowych </w:t>
            </w:r>
            <w:r w:rsidR="00CE1381">
              <w:rPr>
                <w:rFonts w:ascii="Times New Roman" w:eastAsia="Times New Roman" w:hAnsi="Times New Roman" w:cs="Times New Roman"/>
                <w:sz w:val="24"/>
                <w:szCs w:val="24"/>
              </w:rPr>
              <w:t>wśród uczniów, rodziców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nauczycieli.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Kwestionariusz ankiety, wywiadu.</w:t>
            </w:r>
          </w:p>
        </w:tc>
      </w:tr>
      <w:tr w:rsidR="000A1D82"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instytucjami i stowarzyszeniami.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dział</w:t>
            </w:r>
            <w:r w:rsidR="00CE1381">
              <w:rPr>
                <w:rFonts w:ascii="Times New Roman" w:eastAsia="Times New Roman" w:hAnsi="Times New Roman" w:cs="Times New Roman"/>
                <w:sz w:val="24"/>
                <w:szCs w:val="24"/>
              </w:rPr>
              <w:t>ań szkoły w zakresie wychowania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profilaktyki.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Współprac</w:t>
            </w:r>
            <w:r w:rsidR="00CE1381">
              <w:rPr>
                <w:rFonts w:ascii="Times New Roman" w:eastAsia="Times New Roman" w:hAnsi="Times New Roman" w:cs="Times New Roman"/>
                <w:sz w:val="24"/>
                <w:szCs w:val="24"/>
              </w:rPr>
              <w:t>a ze Strażą Pożarną w Gdańsku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Pruszczu Gdańskim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Współpraca z PPP w Pruszczu Gdańskim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Współpraca z Komendą Policji w Pruszczu Gdańskim i Strażą Gminną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Współpraca z Gminną Komisją Rozwiąz</w:t>
            </w:r>
            <w:r w:rsidR="00CE1381">
              <w:rPr>
                <w:rFonts w:ascii="Times New Roman" w:eastAsia="Times New Roman" w:hAnsi="Times New Roman" w:cs="Times New Roman"/>
                <w:sz w:val="24"/>
                <w:szCs w:val="24"/>
              </w:rPr>
              <w:t>ywania Problemów Alkoholowych w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Pruszczu Gdańskim  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E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Współpraca z Sądem Rodzinnym w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Gdańsku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Współpraca z MOPS w Cieplewie</w:t>
            </w:r>
          </w:p>
          <w:p w:rsidR="000A1D82" w:rsidRDefault="007C5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Współpraca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Cieplewie</w:t>
            </w:r>
          </w:p>
        </w:tc>
      </w:tr>
    </w:tbl>
    <w:p w:rsidR="000A1D82" w:rsidRDefault="000A1D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0A1D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0A1D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EWALUACJA PROGRAMU </w:t>
      </w:r>
    </w:p>
    <w:p w:rsidR="000A1D82" w:rsidRDefault="007C5CE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Ewaluacja programu polega na systematycznym gromadzeniu informacji na temat prowadzonych działań, w celu ich modyfikacji                                 i podnoszenia skuteczności Programu Wychowawczo - Profilaktycznego. Ewaluacja przeprowadzana będzie poprzez: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obserwację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uczniów i zachodzących w tym zakresie zmian,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2) analizę dokumentacji,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3) przeprowadzanie ankiet, kwestionariuszy wśród uczniów, rodziców i nauczycieli,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4) rozmowy z rodzicami,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5) wymianę spostrzeżeń w zespołach wychowawców i nauczycieli,</w:t>
      </w: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6)  analizę przypadków.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Ewaluacja programu przeprowadzana będzie w każdym roku szkolnym przez zespół ds. wychowania i profilaktyki powołany przez dyrektora. Zadaniem Zespołu jest opracowanie planu ewaluacji, organizacja badań oraz opracowanie wniosków do dalszej pracy.                              </w:t>
      </w:r>
    </w:p>
    <w:p w:rsidR="000A1D82" w:rsidRDefault="007C5CE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Z wynikami prac zespołu w formie raportu ewaluacyjnego zostanie zapoznana Rada Pedagogiczna i Rada Rodziców.</w:t>
      </w:r>
    </w:p>
    <w:p w:rsidR="000A1D82" w:rsidRDefault="000A1D8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D82" w:rsidRDefault="007C5CE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Program Wychowawczo - Profilaktyczny został uchwalony przez Radę Rodziców w porozumieniu z Radą Pedagogiczną szkoły</w:t>
      </w:r>
    </w:p>
    <w:p w:rsidR="000A1D82" w:rsidRDefault="007C5CE1">
      <w:pPr>
        <w:widowControl w:val="0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…………………………………..…… w dniu ………………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.……….</w:t>
      </w:r>
    </w:p>
    <w:sectPr w:rsidR="000A1D82">
      <w:pgSz w:w="16838" w:h="11906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448A"/>
    <w:multiLevelType w:val="multilevel"/>
    <w:tmpl w:val="38F2F4CA"/>
    <w:lvl w:ilvl="0">
      <w:numFmt w:val="bullet"/>
      <w:lvlText w:val="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sz w:val="28"/>
        <w:szCs w:val="28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3">
      <w:numFmt w:val="bullet"/>
      <w:lvlText w:val=""/>
      <w:lvlJc w:val="left"/>
      <w:pPr>
        <w:ind w:left="1800" w:firstLine="1440"/>
      </w:pPr>
      <w:rPr>
        <w:rFonts w:ascii="Arial" w:eastAsia="Arial" w:hAnsi="Arial" w:cs="Arial"/>
        <w:sz w:val="28"/>
        <w:szCs w:val="28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8"/>
        <w:szCs w:val="28"/>
        <w:vertAlign w:val="baseline"/>
      </w:rPr>
    </w:lvl>
    <w:lvl w:ilvl="6">
      <w:numFmt w:val="bullet"/>
      <w:lvlText w:val=""/>
      <w:lvlJc w:val="left"/>
      <w:pPr>
        <w:ind w:left="288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sz w:val="28"/>
        <w:szCs w:val="28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1" w15:restartNumberingAfterBreak="0">
    <w:nsid w:val="1E501A17"/>
    <w:multiLevelType w:val="multilevel"/>
    <w:tmpl w:val="26AAD52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BD1E6D"/>
    <w:multiLevelType w:val="multilevel"/>
    <w:tmpl w:val="CBA860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CCF7D96"/>
    <w:multiLevelType w:val="multilevel"/>
    <w:tmpl w:val="51B4E49E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82"/>
    <w:rsid w:val="000A1D82"/>
    <w:rsid w:val="007C5CE1"/>
    <w:rsid w:val="00C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4A91"/>
  <w15:docId w15:val="{DAB3641C-58A2-4C0A-9ACE-5BE84DEB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4226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Goławska</dc:creator>
  <cp:lastModifiedBy>Joanna Goławska</cp:lastModifiedBy>
  <cp:revision>2</cp:revision>
  <dcterms:created xsi:type="dcterms:W3CDTF">2017-09-27T13:31:00Z</dcterms:created>
  <dcterms:modified xsi:type="dcterms:W3CDTF">2017-09-27T13:31:00Z</dcterms:modified>
</cp:coreProperties>
</file>