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z w:val="48"/>
          <w:szCs w:val="48"/>
        </w:rPr>
        <w:t>PROGRAM WYCHOWAWCZO -PROFILAKTYCZNY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z w:val="48"/>
          <w:szCs w:val="48"/>
        </w:rPr>
        <w:t>SZKOŁY PODSTAWOWEJ IM. JANA BRZECHWY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z w:val="48"/>
          <w:szCs w:val="48"/>
        </w:rPr>
        <w:t>W BORKOWIE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z w:val="48"/>
          <w:szCs w:val="48"/>
        </w:rPr>
        <w:t>NA ROK SZKOLNY 2020 -2021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FF0000"/>
          <w:sz w:val="48"/>
          <w:szCs w:val="48"/>
        </w:rPr>
        <w:t> </w:t>
      </w:r>
    </w:p>
    <w:p w:rsidR="00453C05" w:rsidRPr="00453C05" w:rsidRDefault="00453C05" w:rsidP="00453C05">
      <w:pPr>
        <w:pStyle w:val="NormalnyWeb"/>
        <w:spacing w:before="240" w:beforeAutospacing="0" w:after="200" w:afterAutospacing="0"/>
        <w:jc w:val="center"/>
      </w:pPr>
      <w:r w:rsidRPr="00453C05">
        <w:rPr>
          <w:b/>
          <w:bCs/>
          <w:sz w:val="48"/>
          <w:szCs w:val="48"/>
        </w:rPr>
        <w:t>PROJEKT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  <w:rPr>
          <w:color w:val="000000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  <w:rPr>
          <w:color w:val="000000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</w:rPr>
        <w:t>  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lastRenderedPageBreak/>
        <w:t>PODSTAWY PRAWNE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 xml:space="preserve">Konstytucja Rzeczypospolitej Polskiej z dnia 2 kwietnia 1997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 xml:space="preserve"> (Dz. U. Nr 78 poz.483 ze zm.)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z w:val="14"/>
          <w:szCs w:val="14"/>
        </w:rPr>
        <w:t> </w:t>
      </w:r>
      <w:r>
        <w:rPr>
          <w:color w:val="000000"/>
        </w:rPr>
        <w:t>Ustawa z dnia 14 grudnia 2016 r. Prawo oświatowe (Dz. U. z 2017 r. poz.59)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 xml:space="preserve">Ustawa z dnia 14 grudnia 2016 </w:t>
      </w:r>
      <w:proofErr w:type="spellStart"/>
      <w:r>
        <w:rPr>
          <w:color w:val="000000"/>
        </w:rPr>
        <w:t>r</w:t>
      </w:r>
      <w:proofErr w:type="spellEnd"/>
      <w:r>
        <w:rPr>
          <w:color w:val="000000"/>
        </w:rPr>
        <w:t>, Przepisy wprowadzające ustawę – Prawo oświatowe (Dz. U. z 2017 r. poz.60) i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Konwencja o prawach dziecka (Dz. U. z 1991 r. Nr 120, poz. 526 ze zmianami)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ROZPORZĄDZENIE MEN z dnia 18 sierpnia 2015 r. w sprawie zakresu i form prowadzenia w szkołach i placówkach systemu oświaty działalności wychowawczej, edukacyjnej, informacyjnej i profilaktycznej w celu przeciwdziałania narkomanii (</w:t>
      </w:r>
      <w:proofErr w:type="spellStart"/>
      <w:r>
        <w:rPr>
          <w:color w:val="000000"/>
        </w:rPr>
        <w:t>Dz</w:t>
      </w:r>
      <w:proofErr w:type="spellEnd"/>
      <w:r>
        <w:rPr>
          <w:color w:val="000000"/>
        </w:rPr>
        <w:t xml:space="preserve"> .U. poz. 1249)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222222"/>
          <w:shd w:val="clear" w:color="auto" w:fill="FFFFFF"/>
        </w:rPr>
        <w:t>ROZPORZĄDZENIE MINISTRA EDUKACJI NARODOWEJ z dnia 14 grudnia 2016 r. w sprawie ramowych planów nauczania dla publicznych szkół wraz ze zmianami. 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ROZPORZĄDZENIE MEN z dnia 9 sierpnia 2017 r. w sprawie indywidualnego obowiązkowego rocznego przygotowania przedszkolnego dzieci i indywidualnego nauczania dzieci i młodzieży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ROZPORZĄDZENIE MEN z dnia 14 lutego 2017 r. w sprawie podstaw programowych wychowania przedszkolnego i kształcenia ogólnego (Dz. U. poz.356)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ROZPORZĄDZENIE MEN z dnia 9 sierpnia 2017r. w sprawie warunków organizowania kształcenia, wychowania i opieki dla dzieci i młodzieży niepełnosprawnych, niedostosowanych społecznie i zagrożonych niedostosowaniem społecznym (Dz. U. poz.1578)</w:t>
      </w:r>
      <w:r>
        <w:rPr>
          <w:color w:val="222222"/>
          <w:shd w:val="clear" w:color="auto" w:fill="FFFFFF"/>
        </w:rPr>
        <w:t> </w:t>
      </w:r>
    </w:p>
    <w:p w:rsidR="00453C05" w:rsidRDefault="00453C05" w:rsidP="00453C05"/>
    <w:p w:rsidR="00453C05" w:rsidRDefault="00453C05" w:rsidP="00453C05">
      <w:pPr>
        <w:pStyle w:val="NormalnyWeb"/>
        <w:spacing w:before="240" w:beforeAutospacing="0" w:after="200" w:afterAutospacing="0"/>
        <w:rPr>
          <w:color w:val="000000"/>
        </w:rPr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rPr>
          <w:color w:val="000000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rPr>
          <w:color w:val="000000"/>
        </w:rPr>
      </w:pPr>
    </w:p>
    <w:p w:rsidR="00453C05" w:rsidRDefault="00453C05" w:rsidP="00453C05">
      <w:pPr>
        <w:pStyle w:val="NormalnyWeb"/>
        <w:spacing w:before="240" w:beforeAutospacing="0" w:after="200" w:afterAutospacing="0"/>
      </w:pPr>
    </w:p>
    <w:p w:rsidR="00453C05" w:rsidRDefault="00453C05" w:rsidP="00453C05">
      <w:pPr>
        <w:spacing w:after="240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lastRenderedPageBreak/>
        <w:t xml:space="preserve">WPROWADZENIE </w:t>
      </w:r>
      <w:r>
        <w:rPr>
          <w:color w:val="000000"/>
        </w:rPr>
        <w:t>  </w:t>
      </w: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  <w:r>
        <w:rPr>
          <w:color w:val="000000"/>
        </w:rPr>
        <w:t>Rodzice są pierwszymi wychowawcami swoich dzieci, nauczyciele wspomagają ich wszechstronny i harmonijny rozwój, a uczeń akceptuje siebie i jest otwarty na potrzeby drugiego człowieka.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WYCHOWANIE Proces wspomagania dziecka w rozwoju, ukierunkowany na osiągnięcie pełni dojrzałości: fizycznej, psychicznej, społecznej      i duchowej.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PROFILAKTYKA   Proces wspomagania człowieka w radzeniu sobie z trudnościami zagrażającymi prawidłowemu rozwojowi i zdrowemu życiu, a także ograniczenie i likwidowanie czynników blokujących i zaburzających zdrowe życie.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 Program zawiera dwa rodzaje profilaktyki: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• pierwszorzędową – skierowaną do wszystkich uczniów i ich rodziców;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• drugorzędową – obejmującą uczniów już zdiagnozowanych.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</w:t>
      </w: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  <w:r>
        <w:rPr>
          <w:color w:val="000000"/>
        </w:rPr>
        <w:t>Realizacja Szkolnego Programu Wychowawczo - Profilaktycznego zgodnie z jego założeniami ma doprowadzić do aktywnego rozwoju wszystkich sfer osobowości ucznia i umożliwić mu osiągnięcie szeroko rozumianego sukcesu. Zaspokajając jego potrzeby, nauczyciele,                a  w szczególności wychowawcy kształtują samodzielne myślenie, budują wzajemne zaufanie, uczą otwartości na drugiego człowieka, wskazują jak radzić sobie z trudnościami zagrażającymi prawidłowemu rozwojowi, wprowadzają normy sprzyjające postawom etycznym, zdrowemu stylowi życia bez substancji psychoaktywnych, wypracowują sposoby radzenia sobie w sytuacjach kryzysowych, dostarczają wiedzy o dobrym   i zdrowym życiu, dają osobiste wsparcie.  Program przeznaczony jest do realizacji przez  wychowawców  klas  podczas  godzin z wychowawcą we współpracy z nauczycielami wszystkich przedmiotów, pedagogiem, pielęgniarką szkolną i pozostałymi pracownikami szkoły, w zależności od stanu zasobów, potrzeb klasy oraz przy współpracy z rodzicami i środowiskiem lokalnym.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Przy opracowaniu Programu Wychowawczo - Profilaktycznego szkoły uwzględniono: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• dotychczasowe doświadczenia szkoły,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• zebrane od rodziców, uczniów i nauczycieli propozycje dotyczące głównych problemów wychowawczych i profilaktycznych w szkole                             i środowisku;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lastRenderedPageBreak/>
        <w:t>• przeprowadzone badania nt. sytuacji wychowawczej, zagrożeń uzależnieniami w szkole i środowisku;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• przewidywane zmiany w szkole, środowisku i kraju, mogące mieć wpływ na proces wychowania.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t>  DIAGNOZA SYTUACJI ŚRODOWISKOWEJ SZKOŁY</w:t>
      </w:r>
    </w:p>
    <w:p w:rsidR="00453C05" w:rsidRDefault="00453C05" w:rsidP="00453C05">
      <w:pPr>
        <w:pStyle w:val="NormalnyWeb"/>
        <w:spacing w:before="0" w:beforeAutospacing="0" w:after="200" w:afterAutospacing="0"/>
        <w:jc w:val="both"/>
      </w:pPr>
      <w:r>
        <w:rPr>
          <w:color w:val="000000"/>
        </w:rPr>
        <w:t>Szkoła Podstawowa im. Jana Brzechwy w Borkowi</w:t>
      </w:r>
      <w:r>
        <w:rPr>
          <w:color w:val="000000"/>
          <w:shd w:val="clear" w:color="auto" w:fill="FFFFFF"/>
        </w:rPr>
        <w:t xml:space="preserve">e  w roku szkolnym 2020/2021 liczy 21 oddziałów, w tym 8 klas I-III i 13 klas   IV-VIII. </w:t>
      </w:r>
      <w:r>
        <w:rPr>
          <w:color w:val="000000"/>
        </w:rPr>
        <w:t> Każdego roku przeprowadzana jest diagnoza środowiska, analizuje się potrzeby i zasoby szkoły z obszaru wychowania i profilaktyki w szkole na podstawie:</w:t>
      </w:r>
    </w:p>
    <w:p w:rsidR="00453C05" w:rsidRDefault="00453C05" w:rsidP="00453C05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ankiet skierowanych do rodziców, nauczycieli i uczniów na temat ich oczekiwań w realizacji treści profilaktycznych i wychowawczych,</w:t>
      </w:r>
    </w:p>
    <w:p w:rsidR="00453C05" w:rsidRDefault="00453C05" w:rsidP="00453C05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spostrzeżeń wychowawców na temat klas,</w:t>
      </w:r>
    </w:p>
    <w:p w:rsidR="00453C05" w:rsidRDefault="00453C05" w:rsidP="00453C05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analiza dokumentacji szkolnej,</w:t>
      </w:r>
    </w:p>
    <w:p w:rsidR="00453C05" w:rsidRDefault="00453C05" w:rsidP="00453C05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obserwacji bieżących zachowań uczniów na terenie szkoły, analiza uwag wpisanych do dziennika,</w:t>
      </w:r>
    </w:p>
    <w:p w:rsidR="00453C05" w:rsidRDefault="00453C05" w:rsidP="00453C05">
      <w:pPr>
        <w:pStyle w:val="NormalnyWeb"/>
        <w:numPr>
          <w:ilvl w:val="0"/>
          <w:numId w:val="16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sprawozdań semestralnych opracowanych przez wychowawców.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  <w:shd w:val="clear" w:color="auto" w:fill="FFFFFF"/>
        </w:rPr>
        <w:t>W wyniku diagnozy i ewaluacji Programu Wychowawczego i Programu Profilaktyki wyłoniono następujące wnioski:</w:t>
      </w:r>
    </w:p>
    <w:p w:rsidR="00453C05" w:rsidRPr="00453C05" w:rsidRDefault="00453C05" w:rsidP="00453C05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textAlignment w:val="baseline"/>
      </w:pPr>
      <w:r w:rsidRPr="00453C05">
        <w:t>kontynuować działania wychowawcze wdrażające do przestrzegania norm kulturalnego zachowania się oraz kształtujące postawę  szacunku i tolerancji wśród uczniów.</w:t>
      </w:r>
    </w:p>
    <w:p w:rsidR="00453C05" w:rsidRPr="00453C05" w:rsidRDefault="00453C05" w:rsidP="00453C05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53C05">
        <w:t>wzmacniać oddziaływania profilaktyczne w zakresie przeciwdziałania uzależnieniom od alkoholu, nikotyny (e-papierosy) i substancji psychoaktywnych </w:t>
      </w:r>
    </w:p>
    <w:p w:rsidR="00453C05" w:rsidRPr="00453C05" w:rsidRDefault="00453C05" w:rsidP="00453C05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53C05">
        <w:t>zorganizować szkolenie dla wychowawców odnośnie programu profilaktyki uniwersalnej </w:t>
      </w:r>
    </w:p>
    <w:p w:rsidR="00453C05" w:rsidRPr="00453C05" w:rsidRDefault="00453C05" w:rsidP="00453C05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53C05">
        <w:t>kontynuować zajęcia dotyczące empatycznej komunikacji dla klas V oraz Trening Umiejętności Społecznych dla klas IV</w:t>
      </w:r>
    </w:p>
    <w:p w:rsidR="00453C05" w:rsidRPr="00453C05" w:rsidRDefault="00453C05" w:rsidP="00453C05">
      <w:pPr>
        <w:pStyle w:val="NormalnyWeb"/>
        <w:numPr>
          <w:ilvl w:val="0"/>
          <w:numId w:val="17"/>
        </w:numPr>
        <w:spacing w:before="0" w:beforeAutospacing="0" w:after="0" w:afterAutospacing="0"/>
        <w:textAlignment w:val="baseline"/>
      </w:pPr>
      <w:r w:rsidRPr="00453C05">
        <w:t>kontynuować zajęcia ze zdrowia psychicznego dla klas VIII</w:t>
      </w:r>
    </w:p>
    <w:p w:rsidR="00453C05" w:rsidRDefault="00453C05" w:rsidP="00453C05"/>
    <w:p w:rsidR="00453C05" w:rsidRPr="00453C05" w:rsidRDefault="00453C05" w:rsidP="00453C05"/>
    <w:p w:rsidR="00453C05" w:rsidRDefault="00453C05" w:rsidP="00453C05">
      <w:pPr>
        <w:pStyle w:val="NormalnyWeb"/>
        <w:spacing w:before="0" w:beforeAutospacing="0" w:after="200" w:afterAutospacing="0"/>
        <w:jc w:val="both"/>
      </w:pPr>
      <w:r>
        <w:rPr>
          <w:color w:val="000000"/>
          <w:shd w:val="clear" w:color="auto" w:fill="FFFFFF"/>
        </w:rPr>
        <w:t>Na podstawie spostrzeżeń wychowawców, sprawozdań semestralnych oraz analizy dokumentacji: podsumowania pracy wychowawczej i dydaktycznej w roku szkolnym 2019/2020 sprecyzowano wnioski do pracy wychowawczej na następny rok szkolny.</w:t>
      </w:r>
    </w:p>
    <w:p w:rsidR="00453C05" w:rsidRDefault="00453C05" w:rsidP="00453C05">
      <w:pPr>
        <w:pStyle w:val="NormalnyWeb"/>
        <w:spacing w:before="0" w:beforeAutospacing="0" w:after="200" w:afterAutospacing="0"/>
        <w:jc w:val="both"/>
        <w:rPr>
          <w:color w:val="000000"/>
          <w:shd w:val="clear" w:color="auto" w:fill="FFFFFF"/>
        </w:rPr>
      </w:pPr>
    </w:p>
    <w:p w:rsidR="00453C05" w:rsidRPr="00453C05" w:rsidRDefault="00453C05" w:rsidP="00453C05">
      <w:pPr>
        <w:pStyle w:val="NormalnyWeb"/>
        <w:spacing w:before="0" w:beforeAutospacing="0" w:after="200" w:afterAutospacing="0"/>
        <w:jc w:val="both"/>
      </w:pPr>
      <w:r w:rsidRPr="00453C05">
        <w:rPr>
          <w:shd w:val="clear" w:color="auto" w:fill="FFFFFF"/>
        </w:rPr>
        <w:lastRenderedPageBreak/>
        <w:t> Wnioski w klasach I - III są następujące:</w:t>
      </w:r>
    </w:p>
    <w:p w:rsidR="00453C05" w:rsidRPr="00453C05" w:rsidRDefault="00453C05" w:rsidP="00453C05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</w:pPr>
      <w:r w:rsidRPr="00453C05">
        <w:t>pracować nad integracją zespołu klasowego</w:t>
      </w:r>
    </w:p>
    <w:p w:rsidR="00453C05" w:rsidRPr="00453C05" w:rsidRDefault="00453C05" w:rsidP="00453C05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</w:pPr>
      <w:r w:rsidRPr="00453C05">
        <w:t>motywować do pracy, rozwijać zainteresowania dzieci</w:t>
      </w:r>
    </w:p>
    <w:p w:rsidR="00453C05" w:rsidRPr="00453C05" w:rsidRDefault="00453C05" w:rsidP="00453C05">
      <w:pPr>
        <w:pStyle w:val="NormalnyWeb"/>
        <w:numPr>
          <w:ilvl w:val="0"/>
          <w:numId w:val="18"/>
        </w:numPr>
        <w:spacing w:before="0" w:beforeAutospacing="0" w:after="0" w:afterAutospacing="0"/>
        <w:textAlignment w:val="baseline"/>
      </w:pPr>
      <w:r w:rsidRPr="00453C05">
        <w:t>prowadzić działania zmierzające do przestrzegania zasad panujących w klasie i szkole</w:t>
      </w:r>
    </w:p>
    <w:p w:rsidR="00453C05" w:rsidRPr="00453C05" w:rsidRDefault="00453C05" w:rsidP="00453C05">
      <w:pPr>
        <w:pStyle w:val="NormalnyWeb"/>
        <w:numPr>
          <w:ilvl w:val="0"/>
          <w:numId w:val="18"/>
        </w:numPr>
        <w:spacing w:before="0" w:beforeAutospacing="0" w:after="160" w:afterAutospacing="0"/>
        <w:textAlignment w:val="baseline"/>
      </w:pPr>
      <w:r w:rsidRPr="00453C05">
        <w:t>konsekwentne egzekwowanie zasad</w:t>
      </w:r>
    </w:p>
    <w:p w:rsidR="00453C05" w:rsidRPr="00453C05" w:rsidRDefault="00453C05" w:rsidP="00453C05">
      <w:pPr>
        <w:pStyle w:val="NormalnyWeb"/>
        <w:spacing w:before="240" w:beforeAutospacing="0" w:after="200" w:afterAutospacing="0"/>
        <w:jc w:val="both"/>
      </w:pPr>
      <w:r w:rsidRPr="00453C05">
        <w:rPr>
          <w:shd w:val="clear" w:color="auto" w:fill="FFFFFF"/>
        </w:rPr>
        <w:t xml:space="preserve">Wnioski w </w:t>
      </w:r>
      <w:r w:rsidRPr="00453C05">
        <w:t xml:space="preserve">klasach IV - VIII </w:t>
      </w:r>
      <w:r w:rsidRPr="00453C05">
        <w:rPr>
          <w:shd w:val="clear" w:color="auto" w:fill="FFFFFF"/>
        </w:rPr>
        <w:t>są następujące:</w:t>
      </w:r>
    </w:p>
    <w:p w:rsidR="00453C05" w:rsidRPr="00453C05" w:rsidRDefault="00453C05" w:rsidP="00453C05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  <w:textAlignment w:val="baseline"/>
      </w:pPr>
      <w:r w:rsidRPr="00453C05">
        <w:t>motywować uczniów do większego zaangażowania w życie szkoły, szerzej propagować i przypominać oraz zachęcać do brania udziału w różnego rodzaju akcjach odbywających się na terenie szkoły</w:t>
      </w:r>
    </w:p>
    <w:p w:rsidR="00453C05" w:rsidRPr="00453C05" w:rsidRDefault="00453C05" w:rsidP="00453C05">
      <w:pPr>
        <w:pStyle w:val="NormalnyWeb"/>
        <w:numPr>
          <w:ilvl w:val="0"/>
          <w:numId w:val="20"/>
        </w:numPr>
        <w:spacing w:before="0" w:beforeAutospacing="0" w:after="0" w:afterAutospacing="0"/>
        <w:textAlignment w:val="baseline"/>
      </w:pPr>
      <w:r w:rsidRPr="00453C05">
        <w:t>pracować nad integracją zespołu klasowego</w:t>
      </w:r>
    </w:p>
    <w:p w:rsidR="00453C05" w:rsidRPr="00453C05" w:rsidRDefault="00453C05" w:rsidP="00453C05">
      <w:pPr>
        <w:pStyle w:val="NormalnyWeb"/>
        <w:numPr>
          <w:ilvl w:val="0"/>
          <w:numId w:val="20"/>
        </w:numPr>
        <w:spacing w:before="0" w:beforeAutospacing="0" w:after="160" w:afterAutospacing="0"/>
        <w:textAlignment w:val="baseline"/>
      </w:pPr>
      <w:r w:rsidRPr="00453C05">
        <w:rPr>
          <w:shd w:val="clear" w:color="auto" w:fill="FFFFFF"/>
        </w:rPr>
        <w:t>prowadzić działania zmierzające do przestrzegania  przez  uczniów regulaminów i zasad obowiązujących w szkole </w:t>
      </w:r>
    </w:p>
    <w:p w:rsidR="00453C05" w:rsidRDefault="00453C05" w:rsidP="00453C05">
      <w:pPr>
        <w:pStyle w:val="NormalnyWeb"/>
        <w:spacing w:before="0" w:beforeAutospacing="0" w:after="200" w:afterAutospacing="0"/>
        <w:jc w:val="both"/>
      </w:pPr>
      <w:r w:rsidRPr="00453C05">
        <w:rPr>
          <w:shd w:val="clear" w:color="auto" w:fill="FFFFFF"/>
        </w:rPr>
        <w:t>Na podstawie analizy pracy pedagoga i psychologa</w:t>
      </w:r>
      <w:r>
        <w:rPr>
          <w:color w:val="000000"/>
          <w:shd w:val="clear" w:color="auto" w:fill="FFFFFF"/>
        </w:rPr>
        <w:t xml:space="preserve"> oraz sytuacji wychowawczej szkoły w roku szkolnym 2019/2020 nasunęły się następujące wnioski:</w:t>
      </w:r>
    </w:p>
    <w:p w:rsidR="00453C05" w:rsidRPr="00453C05" w:rsidRDefault="00453C05" w:rsidP="00453C05">
      <w:pPr>
        <w:pStyle w:val="NormalnyWeb"/>
        <w:numPr>
          <w:ilvl w:val="0"/>
          <w:numId w:val="21"/>
        </w:numPr>
        <w:spacing w:before="0" w:beforeAutospacing="0" w:after="0" w:afterAutospacing="0"/>
        <w:ind w:right="80"/>
        <w:textAlignment w:val="baseline"/>
      </w:pPr>
      <w:r w:rsidRPr="00453C05">
        <w:t>Wdrożenie stałych spotkań specjalistów pracujących w szkole w celu omówienia funkcjonowania uczniów i wdrażania na bieżąco spójnych rozwiązań.</w:t>
      </w:r>
    </w:p>
    <w:p w:rsidR="00453C05" w:rsidRPr="00453C05" w:rsidRDefault="00453C05" w:rsidP="00453C05">
      <w:pPr>
        <w:pStyle w:val="NormalnyWeb"/>
        <w:numPr>
          <w:ilvl w:val="0"/>
          <w:numId w:val="21"/>
        </w:numPr>
        <w:spacing w:before="0" w:beforeAutospacing="0" w:after="0" w:afterAutospacing="0"/>
        <w:ind w:right="80"/>
        <w:textAlignment w:val="baseline"/>
      </w:pPr>
      <w:r w:rsidRPr="00453C05">
        <w:t>Kontynuacja projektu Hasła Motywacyjne dla nauczycieli.</w:t>
      </w:r>
    </w:p>
    <w:p w:rsidR="00453C05" w:rsidRPr="00453C05" w:rsidRDefault="00453C05" w:rsidP="00453C05">
      <w:pPr>
        <w:pStyle w:val="NormalnyWeb"/>
        <w:numPr>
          <w:ilvl w:val="0"/>
          <w:numId w:val="21"/>
        </w:numPr>
        <w:spacing w:before="0" w:beforeAutospacing="0" w:after="0" w:afterAutospacing="0"/>
        <w:ind w:right="80"/>
        <w:textAlignment w:val="baseline"/>
      </w:pPr>
      <w:r w:rsidRPr="00453C05">
        <w:t>Kontynuacja zajęć z komunikacji dla uczniów klas V oraz zajęć ze zdrowia psychicznego dla klas VIII</w:t>
      </w:r>
    </w:p>
    <w:p w:rsidR="00453C05" w:rsidRPr="00453C05" w:rsidRDefault="00453C05" w:rsidP="00453C05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</w:pPr>
      <w:r w:rsidRPr="00453C05">
        <w:t>Wdrożenie zajęć treningu umiejętności społecznych w klasach IV </w:t>
      </w:r>
    </w:p>
    <w:p w:rsidR="00453C05" w:rsidRPr="00453C05" w:rsidRDefault="00453C05" w:rsidP="00453C05">
      <w:pPr>
        <w:pStyle w:val="NormalnyWeb"/>
        <w:numPr>
          <w:ilvl w:val="0"/>
          <w:numId w:val="21"/>
        </w:numPr>
        <w:spacing w:before="0" w:beforeAutospacing="0" w:after="0" w:afterAutospacing="0"/>
        <w:textAlignment w:val="baseline"/>
      </w:pPr>
      <w:r w:rsidRPr="00453C05">
        <w:t>Poszerzenie współpracy z Poradnią Psychologiczno- Pedagogiczną w Pruszczu Gdańskim oraz z specjalistami pracującymi w gminie Pruszcz Gdański.</w:t>
      </w:r>
    </w:p>
    <w:p w:rsidR="00453C05" w:rsidRDefault="00453C05" w:rsidP="00453C05">
      <w:pPr>
        <w:pStyle w:val="NormalnyWeb"/>
        <w:spacing w:before="240" w:beforeAutospacing="0" w:after="200" w:afterAutospacing="0"/>
        <w:ind w:left="720"/>
        <w:jc w:val="both"/>
        <w:rPr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  <w:rPr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  <w:rPr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  <w:rPr>
          <w:shd w:val="clear" w:color="auto" w:fill="FFFFFF"/>
        </w:rPr>
      </w:pPr>
    </w:p>
    <w:p w:rsidR="00453C05" w:rsidRP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lastRenderedPageBreak/>
        <w:t>MODEL ABSOLWENTA SZKOŁY</w:t>
      </w: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  <w:r>
        <w:rPr>
          <w:color w:val="000000"/>
        </w:rPr>
        <w:t>Uczeń kończący naszą szkołę dobrze funkcjonuje w swoim środowisku, w domu i w szkole. Jest pogodny, ma pozytywny, choć nie bezkrytyczny stosunek do otaczającej go rzeczywistości. Posiada umiejętność efektywnego komunikowania, współpracy oraz kontrolowania własnych emocji. Jest świadomy dziedzictwa kulturowego regionu, kraju, Europy, świata. Dba o swoje zdrowie i sprawność fizyczną. Traktuje zdobywanie wiedzy jako podstawę własnego rozwoju. Działania zawarte w Programie Wychowawczo – Profilaktycznym zmierzają do ukształtowania takiego modelu absolwenta, który niezależnie od indywidualnych cech osobowości, predyspozycji i talentów będzie wyposażony w zespół cech uniwersalnych, warunkujących właściwe funkcjonowanie we współczesnym świecie.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shd w:val="clear" w:color="auto" w:fill="FFFFFF"/>
        </w:rPr>
        <w:t> Absolwent jest: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samodzielny: potrafi radzić sobie ze stresem, podejmuje działania i przewiduje ich konsekwencje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aktywny: posiada zainteresowania, rozwija własne uzdolnienia i pasje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odpowiedzialny: umie samodzielnie i twórczo rozwiązywać problemy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otwarty: potrafi uważnie słuchać, rozmawiać, umie współpracować w grupie, prezentuje swój punkt widzenia i szanuje poglądy innych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tolerancyjny: szanuje inne rasy i nacje oraz ich poglądy, jest wrażliwy na potrzeby drugiego człowieka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ciekawy świata: korzysta z różnych źródeł informacji, wykorzystuje zdobytą wiedzę, sprawnie posługuje się językiem obcym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świadomy swoich praw i praw innych ludzi: zna swoją wartość, swoje prawa, zna i respektuje prawa innych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•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rStyle w:val="apple-tab-span"/>
          <w:color w:val="000000"/>
          <w:sz w:val="14"/>
          <w:szCs w:val="14"/>
          <w:shd w:val="clear" w:color="auto" w:fill="FFFFFF"/>
        </w:rPr>
        <w:tab/>
      </w:r>
      <w:r>
        <w:rPr>
          <w:color w:val="000000"/>
          <w:shd w:val="clear" w:color="auto" w:fill="FFFFFF"/>
        </w:rPr>
        <w:t>optymistą: pozytywnie patrzy na świat,  lubi siebie i innych.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  <w:rPr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  <w:rPr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  <w:rPr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color w:val="000000"/>
          <w:shd w:val="clear" w:color="auto" w:fill="FFFFFF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hd w:val="clear" w:color="auto" w:fill="FFFFFF"/>
        </w:rPr>
        <w:lastRenderedPageBreak/>
        <w:t> OGÓLNE CELE WYCHOWANIA I PROFILAKTYKI</w:t>
      </w: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  <w:r>
        <w:rPr>
          <w:color w:val="000000"/>
        </w:rPr>
        <w:t>Działalność wychowawcza w szkole polega na prowadzeniu działań z zakresu promocji zdrowia oraz wspomaganiu ucznia w jego rozwoju ukierunkowanym na osiągnięcie pełnej dojrzałości w sferze: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1)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fizycznej – ukierunkowanej na zdobycie przez ucznia wiedzy i umiejętności pozwalających na prowadzenie zdrowego stylu życia                                  i podejmowania zachowań prozdrowotnych,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2)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psychicznej – ukierunkowanej na zbudowanie równowagi i harmonii psychicznej, osiągnięcie właściwego stosunku do świata, poczucia siły, chęci do życia, kształtowanie postaw sprzyjających rozwijaniu własnego potencjału, kształtowanie środowiska sprzyjającego rozwojowi uczniów, zdrowiu i dobrej kondycji psychicznej,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</w:rPr>
        <w:t>3)</w:t>
      </w:r>
      <w:r>
        <w:rPr>
          <w:color w:val="000000"/>
          <w:sz w:val="14"/>
          <w:szCs w:val="14"/>
        </w:rPr>
        <w:t xml:space="preserve">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453C05" w:rsidRDefault="00453C05" w:rsidP="00453C05">
      <w:pPr>
        <w:pStyle w:val="NormalnyWeb"/>
        <w:spacing w:before="0" w:beforeAutospacing="0" w:after="200" w:afterAutospacing="0"/>
        <w:ind w:left="1080" w:hanging="360"/>
        <w:jc w:val="both"/>
      </w:pPr>
      <w:r>
        <w:rPr>
          <w:color w:val="000000"/>
          <w:shd w:val="clear" w:color="auto" w:fill="FFFFFF"/>
        </w:rPr>
        <w:t>4)</w:t>
      </w:r>
      <w:r>
        <w:rPr>
          <w:color w:val="000000"/>
          <w:sz w:val="14"/>
          <w:szCs w:val="14"/>
          <w:shd w:val="clear" w:color="auto" w:fill="FFFFFF"/>
        </w:rPr>
        <w:t xml:space="preserve">    </w:t>
      </w:r>
      <w:r>
        <w:rPr>
          <w:color w:val="000000"/>
          <w:shd w:val="clear" w:color="auto" w:fill="FFFFFF"/>
        </w:rPr>
        <w:t>aksjologicznej – ukierunkowanej na zdobycie konstruktywnego i stabilnego systemu wartości, w tym docenienie znaczenia zdrowia oraz poczucia sensu istnienia.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  <w:shd w:val="clear" w:color="auto" w:fill="FFFFFF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hd w:val="clear" w:color="auto" w:fill="FFFFFF"/>
        </w:rPr>
        <w:t>SZCZEGÓŁOWE CELE WYCHOWANIA I PROFILAKTYKI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OBSZAR ROZWOJU INTELEKTUALNEGO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1)  Rozpoznanie i rozwijanie uzdolnień i zainteresowań uczniów.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2) Umożliwienie udziału uczniom w zajęciach pozalekcyjnych.</w:t>
      </w:r>
    </w:p>
    <w:p w:rsidR="00453C05" w:rsidRPr="007023AB" w:rsidRDefault="00453C05" w:rsidP="007023AB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3) Udzielenie wsparcia uczniom wymagającym pomocy w odpowiedniej formie.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OBSZAR ROZWOJU SPOŁECZNEGO: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1) Integrowanie zespołów klasowych. Przeprowadzenie zajęć integracyjnych w klasach I.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2) Wdrażanie do rozumienia i respektowania obowiązujących norm.</w:t>
      </w:r>
    </w:p>
    <w:p w:rsidR="00453C05" w:rsidRDefault="00453C05" w:rsidP="007023AB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lastRenderedPageBreak/>
        <w:t>3) Rozwijanie postaw prospołecznych i działań w zakresie wolontariatu i samorządności.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OBSZAR ROZWOJU FIZYCZNEGO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1) Kształtowanie umiejętności podejmowania i realizacji zachowań prozdrowotnych.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2) Przeprowadzenie przez wychowawców zajęć sprzyjających kształtowaniu postaw prozdrowotnych.</w:t>
      </w:r>
    </w:p>
    <w:p w:rsidR="00453C05" w:rsidRDefault="00453C05" w:rsidP="007023AB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3) Realizacja działań w ramach Szkoły Promującej Zdrowie.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OBSZAR ROZWOJU EMOCJONALNEGO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1) Kształtowanie pozytywnego obrazu własnej osoby.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 xml:space="preserve">2) Przeprowadzenie zajęć </w:t>
      </w:r>
      <w:proofErr w:type="spellStart"/>
      <w:r>
        <w:rPr>
          <w:color w:val="000000"/>
        </w:rPr>
        <w:t>psychoedukacyjnych</w:t>
      </w:r>
      <w:proofErr w:type="spellEnd"/>
      <w:r>
        <w:rPr>
          <w:color w:val="000000"/>
        </w:rPr>
        <w:t xml:space="preserve"> w klasach  na temat umiejętności samooceny i rozpoznawania swoich emocji.</w:t>
      </w:r>
    </w:p>
    <w:p w:rsidR="00453C05" w:rsidRDefault="00453C05" w:rsidP="007023AB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 xml:space="preserve">3) Kształtowanie u uczniów umiejętności </w:t>
      </w:r>
      <w:r>
        <w:rPr>
          <w:color w:val="000000"/>
          <w:shd w:val="clear" w:color="auto" w:fill="FFFFFF"/>
        </w:rPr>
        <w:t>radzenia sobie ze stresem, samokontroli, rozpoznawania i wyrażania własnych emocji.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OBSZAR ROZWOJU AKSJOLOGICZNEGO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1) Upowszechnienie wiedzy na temat obowiązujących w szkole norm i wartości.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</w:rPr>
        <w:t>2) Do 30 września bieżącego roku wychowawcy zapoznają uczniów i rodziców z Programem Wychowawczo - Profilaktycznym Szkoły oraz regulacjami prawa wewnątrzszkolnego.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rPr>
          <w:color w:val="000000"/>
          <w:shd w:val="clear" w:color="auto" w:fill="FFFFFF"/>
        </w:rPr>
        <w:t>3) Kształtowanie umiejętności kulturalnego porównywania swoich poglądów z poglądami innych.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both"/>
      </w:pPr>
      <w:r>
        <w:br/>
      </w:r>
    </w:p>
    <w:p w:rsidR="007023AB" w:rsidRDefault="007023AB" w:rsidP="00453C05">
      <w:pPr>
        <w:pStyle w:val="NormalnyWeb"/>
        <w:spacing w:before="0" w:beforeAutospacing="0" w:after="200" w:afterAutospacing="0"/>
        <w:ind w:left="720"/>
        <w:jc w:val="both"/>
      </w:pPr>
    </w:p>
    <w:p w:rsidR="007023AB" w:rsidRDefault="007023AB" w:rsidP="00453C05">
      <w:pPr>
        <w:pStyle w:val="NormalnyWeb"/>
        <w:spacing w:before="0" w:beforeAutospacing="0" w:after="200" w:afterAutospacing="0"/>
        <w:ind w:left="720"/>
        <w:jc w:val="both"/>
      </w:pPr>
    </w:p>
    <w:p w:rsidR="007023AB" w:rsidRDefault="007023AB" w:rsidP="00453C05">
      <w:pPr>
        <w:pStyle w:val="NormalnyWeb"/>
        <w:spacing w:before="0" w:beforeAutospacing="0" w:after="200" w:afterAutospacing="0"/>
        <w:ind w:left="720"/>
        <w:jc w:val="both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  <w:shd w:val="clear" w:color="auto" w:fill="FFFFFF"/>
        </w:rPr>
        <w:lastRenderedPageBreak/>
        <w:t>STRUKTURA ODDZIAŁYWAŃ WYCHOWAWCZYCH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 Dyrekcja szkoły:</w:t>
      </w:r>
    </w:p>
    <w:p w:rsidR="00453C05" w:rsidRDefault="00453C05" w:rsidP="00453C05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dążenie do poprawy materialnych parametrów funkcjonowania placówki,</w:t>
      </w:r>
    </w:p>
    <w:p w:rsidR="00453C05" w:rsidRDefault="00453C05" w:rsidP="00453C05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zapewnienie kadrze pedagogicznej warunków sprzyjających podnoszeniu kompetencji zawodowych,</w:t>
      </w:r>
    </w:p>
    <w:p w:rsidR="00453C05" w:rsidRDefault="00453C05" w:rsidP="00453C05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dbanie o prawidłowy obieg informacji oraz nadzór nad sprawną organizacją podejmowanych działań,</w:t>
      </w:r>
    </w:p>
    <w:p w:rsidR="00453C05" w:rsidRDefault="00453C05" w:rsidP="00453C05">
      <w:pPr>
        <w:pStyle w:val="NormalnyWeb"/>
        <w:numPr>
          <w:ilvl w:val="0"/>
          <w:numId w:val="2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czuwanie nad spójnością oddziaływań profilaktycznych i wychowawczych, </w:t>
      </w:r>
    </w:p>
    <w:p w:rsidR="00453C05" w:rsidRDefault="00453C05" w:rsidP="00453C05">
      <w:pPr>
        <w:pStyle w:val="NormalnyWeb"/>
        <w:numPr>
          <w:ilvl w:val="0"/>
          <w:numId w:val="22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współpraca z rodzicami, kadrą pedagogiczną, pracownikami niepedagogicznymi.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shd w:val="clear" w:color="auto" w:fill="FFFFFF"/>
        </w:rPr>
        <w:t> </w:t>
      </w:r>
      <w:r>
        <w:rPr>
          <w:color w:val="000000"/>
          <w:u w:val="single"/>
          <w:shd w:val="clear" w:color="auto" w:fill="FFFFFF"/>
        </w:rPr>
        <w:t>Wychowawcy klas: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dbanie o poczucie bezpieczeństwa i akceptacji ucznia w klasie,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wspieranie rozwoju uczniów i usamodzielniania się,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prowadzenie dokumentacji nauczania,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dokonywanie rozpoznania sytuacji rodzinnej i osobistej ucznia,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podejmowanie działań w przypadkach przemocy wobec niego, zaniedbań opiekuńczych, ujawnionych nałogów,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wnioskowanie o objęcie pomocą psychologiczno - pedagogiczną uczniów o specjalnych potrzebach edukacyjnych,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integrowanie i kierowanie zespołem klasowym,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wykorzystywanie potencjału grupy do wspierania jej członków,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ocenianie zachowania uczniów,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wdrażanie do samooceny postępów w zachowaniu,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nadzorowanie realizacji obowiązku nauki / obowiązku szkolnego,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promowanie osiągnięć klasy i pojedynczych uczniów,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inspirowanie pracy zespołowej w klasie, przydzielanie zespołom zadań na rzecz klasy, szkoły i środowiska oraz wspólna ocena stopnia ich realizacji,</w:t>
      </w:r>
    </w:p>
    <w:p w:rsidR="00453C05" w:rsidRDefault="00453C05" w:rsidP="00453C05">
      <w:pPr>
        <w:pStyle w:val="NormalnyWeb"/>
        <w:numPr>
          <w:ilvl w:val="0"/>
          <w:numId w:val="23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koordynowanie pracy wychowawczo - profilaktycznej w zespole klasowym: współdziałanie z nauczycielami uczącymi w klasie; współpraca z rodzicami; włączanie ich w sprawy programowe i organizacyjne klasy; współpraca z Dyrekcją Szkoły, pedagogiem, psychologiem, pielęgniarką; współdziałanie z instytucjami pracującymi na rzecz dziecka: Policją, Poradnią Psychologiczno - Pedagogiczną, Sądem Rodzinnym, Strażą Pożarną.</w:t>
      </w:r>
    </w:p>
    <w:p w:rsidR="007023AB" w:rsidRDefault="007023AB" w:rsidP="00453C05">
      <w:pPr>
        <w:pStyle w:val="NormalnyWeb"/>
        <w:spacing w:before="240" w:beforeAutospacing="0" w:after="200" w:afterAutospacing="0"/>
        <w:rPr>
          <w:color w:val="000000"/>
          <w:u w:val="single"/>
          <w:shd w:val="clear" w:color="auto" w:fill="FFFFFF"/>
        </w:rPr>
      </w:pP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lastRenderedPageBreak/>
        <w:t>Nauczyciele zajęć edukacyjnych: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realizowanie treści programowych zgodnych ze specyfiką zajęć, służących realizacji celów wychowawczo – profilaktycznych,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tworzenie warunków do aktywnego i twórczego udziału uczniów w procesie dydaktyczno - wychowawczym,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kształcenie umiejętności i postaw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przygotowywanie uroczystości, zawodów, konkursów,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promowanie osiągnięć edukacyjnych uczniów,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inspirowanie pracy zespołowej,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stwarzanie sytuacji umożliwiających samoocenę i ocenę grupy,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udzielanie uczniom konsultacji oraz pomoc w przygotowaniu się do sprawdzianów, konkursów przedmiotowych itp.,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indywidualizacja nauczania w pracy z uczniem zdolnym i mającym trudności w nauce,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wnioskowanie o diagnozę psychologiczno - pedagogiczną, uwzględnianie zaleceń specjalistów w pracy z uczniem,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opieka nad klasopracownią, troska o sprzęt i środki dydaktyczne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dbanie o mienie i porządek w pomieszczeniu, w którym prowadzone są zajęcia,</w:t>
      </w:r>
    </w:p>
    <w:p w:rsidR="00453C05" w:rsidRDefault="00453C05" w:rsidP="00453C05">
      <w:pPr>
        <w:pStyle w:val="NormalnyWeb"/>
        <w:numPr>
          <w:ilvl w:val="0"/>
          <w:numId w:val="24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współpraca z wychowawcami klas.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Zespół wychowawców:</w:t>
      </w:r>
    </w:p>
    <w:p w:rsidR="00453C05" w:rsidRDefault="00453C05" w:rsidP="00453C05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opracowuje projekty procedur postępowania w sytuacjach zagrożenia młodzieży demoralizacją i przestępczością, zasady współpracy         z instytucjami i osobami działającymi na rzecz uczniów, propozycje modyfikacji zasady usprawiedliwiania nieobecności, karania, nagradzania, wystawiania ocen zachowania i innych,</w:t>
      </w:r>
    </w:p>
    <w:p w:rsidR="00453C05" w:rsidRDefault="00453C05" w:rsidP="00453C05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analizuje i rozwiązuje bieżące problemy wychowawcze,</w:t>
      </w:r>
    </w:p>
    <w:p w:rsidR="00453C05" w:rsidRDefault="00453C05" w:rsidP="00453C05">
      <w:pPr>
        <w:pStyle w:val="NormalnyWeb"/>
        <w:numPr>
          <w:ilvl w:val="0"/>
          <w:numId w:val="25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ustala potrzeby w zakresie doskonalenia umiejętności wychowawczych nauczycieli, w tym rozpoczynających pracę w roli wychowawcy,</w:t>
      </w:r>
    </w:p>
    <w:p w:rsidR="00453C05" w:rsidRDefault="00453C05" w:rsidP="00453C05">
      <w:pPr>
        <w:pStyle w:val="NormalnyWeb"/>
        <w:numPr>
          <w:ilvl w:val="0"/>
          <w:numId w:val="25"/>
        </w:numPr>
        <w:spacing w:before="0" w:beforeAutospacing="0" w:after="20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przygotowuje analizy i sprawozdania w zakresie działalności wychowawczej i profilaktycznej szkoły</w:t>
      </w:r>
      <w:r>
        <w:rPr>
          <w:color w:val="000000"/>
          <w:shd w:val="clear" w:color="auto" w:fill="FFFFFF"/>
        </w:rPr>
        <w:t>.</w:t>
      </w:r>
    </w:p>
    <w:p w:rsidR="00453C05" w:rsidRDefault="00453C05" w:rsidP="00453C05">
      <w:pPr>
        <w:pStyle w:val="NormalnyWeb"/>
        <w:spacing w:before="240" w:beforeAutospacing="0" w:after="240" w:afterAutospacing="0"/>
        <w:jc w:val="both"/>
      </w:pPr>
      <w:r>
        <w:rPr>
          <w:color w:val="000000"/>
          <w:u w:val="single"/>
          <w:shd w:val="clear" w:color="auto" w:fill="FFFFFF"/>
        </w:rPr>
        <w:t>Pedagog/psycholog: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24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 xml:space="preserve"> prowadzenie badań i działań diagnostycznych uczniów, w tym diagnozowanie indywidualnych potrzeb rozwojowych                </w:t>
      </w:r>
      <w:r>
        <w:rPr>
          <w:rStyle w:val="apple-tab-span"/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 xml:space="preserve">       i edukacyjnych oraz możliwości psychofizycznych uczniów w celu określenia przyczyn niepowodzeń edukacyjnych oraz wspierania mocnych stron uczniów,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diagnozowanie sytuacji wychowawczych w szkole w celu rozwiązywania problemów wychowawczych oraz wspierania rozwoju uczniów,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udzielanie pomocy psychologiczno-pedagogicznej w formach odpowiednich do rozpoznanych potrzeb,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podejmowanie działań z zakresu profilaktyki uzależnień i innych problemów młodzieży,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minimalizowanie skutków zaburzeń rozwojowych, zapobieganie zaburzeniom zachowania oraz  inicjowanie różnych form pomocy                 w środowisku szkolnym i pozaszkolnym uczniów,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inicjowanie i prowadzenie działań mediacyjnych i interwencyjnych w sytuacjach kryzysowych,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pomoc rodzicom i nauczycielom w rozpoznawaniu i rozwijaniu indywidualnych możliwości, predyspozycji i uzdolnień uczniów,</w:t>
      </w:r>
    </w:p>
    <w:p w:rsidR="00453C05" w:rsidRDefault="00453C05" w:rsidP="00453C05">
      <w:pPr>
        <w:pStyle w:val="NormalnyWeb"/>
        <w:numPr>
          <w:ilvl w:val="0"/>
          <w:numId w:val="26"/>
        </w:numPr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wspieranie nauczycieli i innych specjalistów w udzielaniu pomocy psychologiczno-pedagogicznej. 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Nauczyciel - terapeuta:</w:t>
      </w:r>
    </w:p>
    <w:p w:rsidR="00453C05" w:rsidRDefault="00453C05" w:rsidP="00453C05">
      <w:pPr>
        <w:pStyle w:val="NormalnyWeb"/>
        <w:numPr>
          <w:ilvl w:val="0"/>
          <w:numId w:val="27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prowadzenie badań i działań diagnostycznych uczniów z zaburzeniami i odchyleniami rozwojowymi lub specyficznymi trudnościami uczeniu się,</w:t>
      </w:r>
    </w:p>
    <w:p w:rsidR="00453C05" w:rsidRDefault="00453C05" w:rsidP="00453C05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prowadzenie zajęć korekcyjno-kompensacyjnych oraz innych zajęć o charakterze terapeutycznym,</w:t>
      </w:r>
    </w:p>
    <w:p w:rsidR="00453C05" w:rsidRDefault="00453C05" w:rsidP="00453C05">
      <w:pPr>
        <w:pStyle w:val="NormalnyWeb"/>
        <w:numPr>
          <w:ilvl w:val="0"/>
          <w:numId w:val="27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podejmowanie działań profilaktycznych zapobiegających niepowodzeniom edukacyjnym uczniów, we współpracy z rodzicami uczniów,</w:t>
      </w:r>
    </w:p>
    <w:p w:rsidR="00453C05" w:rsidRDefault="00453C05" w:rsidP="00453C05">
      <w:pPr>
        <w:pStyle w:val="NormalnyWeb"/>
        <w:numPr>
          <w:ilvl w:val="0"/>
          <w:numId w:val="27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wspieranie nauczycieli  i innych specjalistów w udzielaniu pomocy psychologiczno - pedagogicznej.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Nauczyciel – bibliotekarz: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gromadzenie, ewidencja i opracowywanie biblioteczne zbiorów,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rozbudzanie i rozwijanie indywidualnych zainteresowań uczniów,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pogłębianie u uczniów nawyku czytania i uczenia się,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przeprowadzanie lekcji bibliotecznych,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informowanie nauczycieli o czytelnictwie uczniów,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przygotowywanie wykazów stanu czytelnictwa,</w:t>
      </w:r>
    </w:p>
    <w:p w:rsidR="00453C05" w:rsidRDefault="00453C05" w:rsidP="00453C05">
      <w:pPr>
        <w:pStyle w:val="NormalnyWeb"/>
        <w:numPr>
          <w:ilvl w:val="0"/>
          <w:numId w:val="28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współpraca z innymi bibliotekami i instytucjami oświatowo-wychowawczymi.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Rodzice</w:t>
      </w:r>
      <w:r>
        <w:rPr>
          <w:color w:val="000000"/>
          <w:shd w:val="clear" w:color="auto" w:fill="FFFFFF"/>
        </w:rPr>
        <w:t>: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aktywne zaangażowanie w realizację programu,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wywiązywanie się z obowiązków rodzicielskich,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poinformowanie szkoły o wszelkich, zauważonych nieprawidłowościach i zagrożeniach dla prawidłowego i bezpiecznego rozwoju  uczniów,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udział w oferowanych przez szkołę spotkaniach,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wspomaganie szkoły przez pracę w Radzie Rodziców szkoły, 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lastRenderedPageBreak/>
        <w:t>inicjowanie i współorganizowanie imprez i akcji szkolnych,</w:t>
      </w:r>
    </w:p>
    <w:p w:rsidR="00453C05" w:rsidRDefault="00453C05" w:rsidP="00453C05">
      <w:pPr>
        <w:pStyle w:val="NormalnyWeb"/>
        <w:numPr>
          <w:ilvl w:val="0"/>
          <w:numId w:val="29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ścisła współpraca z kadrą pedagogiczną.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Samorząd Uczniowski:</w:t>
      </w:r>
    </w:p>
    <w:p w:rsidR="00453C05" w:rsidRDefault="00453C05" w:rsidP="00453C05">
      <w:pPr>
        <w:pStyle w:val="NormalnyWeb"/>
        <w:numPr>
          <w:ilvl w:val="0"/>
          <w:numId w:val="30"/>
        </w:numPr>
        <w:spacing w:before="24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współpraca z nauczycielami w zakresie diagnozy obszarów problemowych (przeprowadzanie sondaży, ankiet),</w:t>
      </w:r>
    </w:p>
    <w:p w:rsidR="00453C05" w:rsidRDefault="00453C05" w:rsidP="00453C05">
      <w:pPr>
        <w:pStyle w:val="NormalnyWeb"/>
        <w:numPr>
          <w:ilvl w:val="0"/>
          <w:numId w:val="30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współorganizowanie imprez i akcji szkolnych,</w:t>
      </w:r>
    </w:p>
    <w:p w:rsidR="00453C05" w:rsidRDefault="00453C05" w:rsidP="00453C05">
      <w:pPr>
        <w:pStyle w:val="NormalnyWeb"/>
        <w:numPr>
          <w:ilvl w:val="0"/>
          <w:numId w:val="30"/>
        </w:numPr>
        <w:spacing w:before="0" w:beforeAutospacing="0" w:after="200" w:afterAutospacing="0"/>
        <w:textAlignment w:val="baseline"/>
        <w:rPr>
          <w:color w:val="000000"/>
        </w:rPr>
      </w:pPr>
      <w:r>
        <w:rPr>
          <w:color w:val="000000"/>
          <w:shd w:val="clear" w:color="auto" w:fill="FFFFFF"/>
        </w:rPr>
        <w:t>uczestniczenie w opiniowaniu dokumentów szkolnych (Statut Szkoły, Szkolny Program Wychowawczo-Profilaktyczny).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  <w:u w:val="single"/>
          <w:shd w:val="clear" w:color="auto" w:fill="FFFFFF"/>
        </w:rPr>
        <w:t>Środowisko lokalne:</w:t>
      </w:r>
    </w:p>
    <w:p w:rsidR="00453C05" w:rsidRDefault="00453C05" w:rsidP="00453C05">
      <w:pPr>
        <w:pStyle w:val="NormalnyWeb"/>
        <w:spacing w:before="0" w:beforeAutospacing="0" w:after="200" w:afterAutospacing="0"/>
      </w:pPr>
      <w:r>
        <w:rPr>
          <w:color w:val="000000"/>
          <w:shd w:val="clear" w:color="auto" w:fill="FFFFFF"/>
        </w:rPr>
        <w:t>- pomoc w oddziaływaniach profilaktycznych i wychowawczych instytucji wspierających pracę szkoły, a w szczególności: Poradni Psychologiczno – Pedagogiczna w Pruszczu Gdańskim, Sądu Rejonowego, Wydział Rodzinny i Nieletnich w Gdańsku, Ośrodka Interwencji Kryzysowej w Gdańsku, Gminnego Ośrodka Pomocy Społecznej w Pruszczu Gdańskim, Policji, Straży Pożarnej.</w:t>
      </w:r>
      <w:r>
        <w:rPr>
          <w:b/>
          <w:bCs/>
          <w:color w:val="000000"/>
          <w:shd w:val="clear" w:color="auto" w:fill="FFFFFF"/>
        </w:rPr>
        <w:t> </w:t>
      </w: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  <w:rPr>
          <w:b/>
          <w:bCs/>
          <w:color w:val="000000"/>
          <w:shd w:val="clear" w:color="auto" w:fill="FFFFFF"/>
        </w:rPr>
      </w:pPr>
    </w:p>
    <w:p w:rsidR="00453C05" w:rsidRDefault="00453C05" w:rsidP="00453C05">
      <w:pPr>
        <w:pStyle w:val="NormalnyWeb"/>
        <w:spacing w:before="0" w:beforeAutospacing="0" w:after="200" w:afterAutospacing="0"/>
        <w:ind w:left="720"/>
        <w:jc w:val="center"/>
      </w:pPr>
      <w:r>
        <w:rPr>
          <w:b/>
          <w:bCs/>
          <w:color w:val="000000"/>
          <w:shd w:val="clear" w:color="auto" w:fill="FFFFFF"/>
        </w:rPr>
        <w:lastRenderedPageBreak/>
        <w:t>HARMONOGRAM DZIAŁAŃ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2"/>
        <w:gridCol w:w="3319"/>
        <w:gridCol w:w="3900"/>
        <w:gridCol w:w="2569"/>
        <w:gridCol w:w="2278"/>
      </w:tblGrid>
      <w:tr w:rsidR="00A466AD" w:rsidTr="00453C05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26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260"/>
              <w:jc w:val="center"/>
            </w:pPr>
            <w:r>
              <w:rPr>
                <w:b/>
                <w:bCs/>
                <w:color w:val="000000"/>
              </w:rPr>
              <w:t>Sfera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26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260"/>
              <w:jc w:val="center"/>
            </w:pPr>
            <w:r>
              <w:rPr>
                <w:b/>
                <w:bCs/>
                <w:color w:val="000000"/>
              </w:rPr>
              <w:t>Zadania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b/>
                <w:bCs/>
                <w:color w:val="000000"/>
              </w:rPr>
              <w:t xml:space="preserve">Forma realizacji </w:t>
            </w:r>
            <w:r>
              <w:rPr>
                <w:rStyle w:val="apple-tab-span"/>
                <w:b/>
                <w:bCs/>
                <w:color w:val="000000"/>
              </w:rPr>
              <w:tab/>
            </w:r>
            <w:r>
              <w:rPr>
                <w:b/>
                <w:bCs/>
                <w:color w:val="000000"/>
              </w:rPr>
              <w:t xml:space="preserve">      </w:t>
            </w:r>
            <w:r>
              <w:rPr>
                <w:rStyle w:val="apple-tab-span"/>
                <w:b/>
                <w:bCs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b/>
                <w:bCs/>
                <w:color w:val="000000"/>
              </w:rPr>
              <w:t xml:space="preserve">Osoby odpowiedzialne </w:t>
            </w:r>
            <w:r>
              <w:rPr>
                <w:rStyle w:val="apple-tab-span"/>
                <w:b/>
                <w:bCs/>
                <w:color w:val="000000"/>
              </w:rPr>
              <w:tab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40" w:afterAutospacing="0"/>
              <w:ind w:left="-40" w:right="6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 w:right="680"/>
              <w:jc w:val="right"/>
            </w:pPr>
            <w:r>
              <w:rPr>
                <w:b/>
                <w:bCs/>
                <w:color w:val="000000"/>
              </w:rPr>
              <w:t>Termin</w:t>
            </w:r>
          </w:p>
        </w:tc>
      </w:tr>
      <w:tr w:rsidR="00A466AD" w:rsidTr="00453C05">
        <w:trPr>
          <w:trHeight w:val="187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/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INTELEKTUALNA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/>
              <w:jc w:val="center"/>
            </w:pPr>
            <w:r>
              <w:rPr>
                <w:color w:val="000000"/>
              </w:rPr>
              <w:t>Rozpoznanie możliwości, potencjału uczniów oraz rozwijanie ich uzdolnień   i zainteresowań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Przeprowadzanie w klasach diagnoz i ankiet wstępnych oraz obserwacji podczas bieżącej pracy.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Nauczyciele, wychowawcy</w:t>
            </w:r>
          </w:p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Wrzesień</w:t>
            </w:r>
          </w:p>
        </w:tc>
      </w:tr>
      <w:tr w:rsidR="00A466AD" w:rsidTr="007023AB">
        <w:trPr>
          <w:trHeight w:val="101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20"/>
              <w:jc w:val="center"/>
            </w:pPr>
            <w:r>
              <w:rPr>
                <w:color w:val="000000"/>
              </w:rPr>
              <w:t>Rozwijanie zainteresowań i zdolności uczniów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Przygotowanie propozycji zajęć pozalekcyjnych, kół zainteresowań, warsztatów, konkursów, wyjść do muzeum, teatru, na wystawy, udział w życiu kulturalnym regionu.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Przygotowanie programów artystycznych na uroczystości szkolne, prezentowanie talentów na forum szkoły.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Przeprowadzenie przez nauczycieli zajęć lekcyjnych z wykorzystaniem aktywizujących metod pracy.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firstLine="40"/>
              <w:jc w:val="center"/>
            </w:pPr>
            <w:r>
              <w:rPr>
                <w:color w:val="000000"/>
              </w:rPr>
              <w:t>Propagowanie czytelnictwa wśród uczniów.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right="280"/>
              <w:jc w:val="center"/>
            </w:pPr>
            <w:r>
              <w:rPr>
                <w:color w:val="000000"/>
              </w:rPr>
              <w:lastRenderedPageBreak/>
              <w:t>Nauczyciele,      wychowawcy, bibliotekarz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Zgodnie z harmonogram zajęć i kalendarzem szkolnych uroczystości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A466AD" w:rsidTr="007023AB">
        <w:trPr>
          <w:trHeight w:val="134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Kształtowanie postawy twórczej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/>
              <w:jc w:val="center"/>
            </w:pPr>
            <w:r>
              <w:rPr>
                <w:color w:val="000000"/>
              </w:rPr>
              <w:t>Konkursy, uroczystości szkolne, wystawy prac plastycznych.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Nauczyciele, organizatorzy uroczystości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  <w:jc w:val="center"/>
            </w:pPr>
            <w:r>
              <w:rPr>
                <w:color w:val="000000"/>
              </w:rPr>
              <w:t xml:space="preserve"> Zgodnie z harmonogramem uroczystości</w:t>
            </w:r>
          </w:p>
        </w:tc>
      </w:tr>
      <w:tr w:rsidR="00A466AD" w:rsidTr="007023AB">
        <w:trPr>
          <w:trHeight w:val="16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Kształcenie samodzielnego formułowania i wyrażania sądów</w:t>
            </w:r>
          </w:p>
          <w:p w:rsidR="00453C05" w:rsidRDefault="00453C05" w:rsidP="007023AB">
            <w:pPr>
              <w:pStyle w:val="NormalnyWeb"/>
              <w:spacing w:before="0" w:beforeAutospacing="0" w:after="0" w:afterAutospacing="0"/>
              <w:ind w:right="280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280" w:firstLine="1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280" w:firstLine="140"/>
              <w:jc w:val="center"/>
            </w:pPr>
            <w:r>
              <w:rPr>
                <w:color w:val="000000"/>
              </w:rPr>
              <w:t>Warsztaty w klasach.</w:t>
            </w:r>
          </w:p>
          <w:p w:rsidR="00453C05" w:rsidRDefault="00453C05" w:rsidP="007023AB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 xml:space="preserve">Zajęcia </w:t>
            </w:r>
            <w:proofErr w:type="spellStart"/>
            <w:r>
              <w:rPr>
                <w:color w:val="000000"/>
              </w:rPr>
              <w:t>psychoedukacyjne</w:t>
            </w:r>
            <w:proofErr w:type="spellEnd"/>
            <w:r>
              <w:rPr>
                <w:color w:val="000000"/>
              </w:rPr>
              <w:t xml:space="preserve"> na temat wartości i zasad dialogu, komunikacja bez przemocy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0" w:right="280" w:firstLine="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 w:firstLine="20"/>
              <w:jc w:val="center"/>
            </w:pPr>
            <w:r>
              <w:rPr>
                <w:color w:val="000000"/>
              </w:rPr>
              <w:t>Wychowawcy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Zgodnie z harmonogramem</w:t>
            </w:r>
          </w:p>
        </w:tc>
      </w:tr>
      <w:tr w:rsidR="00A466AD" w:rsidTr="00453C05">
        <w:trPr>
          <w:trHeight w:val="159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Podnoszenie efektów kształcenia poprzez uświadamianie wagi edukacji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>
              <w:rPr>
                <w:color w:val="000000"/>
              </w:rPr>
              <w:t>Lekcje wychowawcze poświęcone tej tematyce, szkolne konkursy z nagrodami na najwyższą średnią i najlepszą frekwencję oraz Skok wzwyż.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Zajęcia zgodnie z harmonogramem</w:t>
            </w:r>
          </w:p>
        </w:tc>
      </w:tr>
      <w:tr w:rsidR="00A466AD" w:rsidTr="007023AB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Uczenie planowania i dobrej organizacji własnej pracy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>
              <w:rPr>
                <w:color w:val="000000"/>
              </w:rPr>
              <w:t>Lekcje wychowawcze poświęcone tej tematyce, praktyczne sposoby zarządzania czasem na warsztatach prowadzonych przez pedagoga szkolnego.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>
              <w:rPr>
                <w:color w:val="000000"/>
              </w:rPr>
              <w:t xml:space="preserve">Poradniki i materiały dotyczące </w:t>
            </w:r>
            <w:r>
              <w:rPr>
                <w:color w:val="000000"/>
              </w:rPr>
              <w:lastRenderedPageBreak/>
              <w:t>organizacji pracy dostępne na stronie internetowej szkoły.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7023AB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P</w:t>
            </w:r>
            <w:r w:rsidR="00453C05">
              <w:rPr>
                <w:color w:val="000000"/>
              </w:rPr>
              <w:t>edagog,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Zgodnie z harmonogramem zajęć</w:t>
            </w:r>
          </w:p>
        </w:tc>
      </w:tr>
      <w:tr w:rsidR="00A466AD" w:rsidTr="00453C05">
        <w:trPr>
          <w:trHeight w:val="73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Uwrażliwianie uczniów na istotne problemy społeczne: zdrowotne, prawne, finansowe, klimatyczne i ochronę środowiska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Pr="00453C05" w:rsidRDefault="00453C05">
            <w:pPr>
              <w:pStyle w:val="NormalnyWeb"/>
              <w:spacing w:before="0" w:beforeAutospacing="0" w:after="0" w:afterAutospacing="0"/>
              <w:ind w:left="260" w:right="280" w:hanging="40"/>
              <w:jc w:val="center"/>
            </w:pPr>
            <w:r w:rsidRPr="00453C05">
              <w:t>Lekcje wychowawcze poświęcone tej tematyce, w miarę możliwości spotkania ze specjalistami w danej dziedzinie, udział w akcjach i projektach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right="280"/>
              <w:jc w:val="center"/>
            </w:pPr>
            <w:r w:rsidRPr="00453C05">
              <w:t>pedagog, 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 w:rsidRPr="00453C05">
              <w:t>Zgodnie z harmonogramem zajęć</w:t>
            </w:r>
          </w:p>
        </w:tc>
      </w:tr>
      <w:tr w:rsidR="00A466AD" w:rsidTr="00453C05">
        <w:trPr>
          <w:trHeight w:val="2985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80" w:right="1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80" w:right="120"/>
              <w:jc w:val="center"/>
            </w:pPr>
            <w:r>
              <w:rPr>
                <w:b/>
                <w:bCs/>
                <w:color w:val="000000"/>
              </w:rPr>
              <w:t>MORALNA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7023AB">
            <w:pPr>
              <w:pStyle w:val="NormalnyWeb"/>
              <w:spacing w:before="240" w:beforeAutospacing="0" w:after="240" w:afterAutospacing="0"/>
              <w:ind w:left="-40" w:right="280" w:firstLine="220"/>
              <w:jc w:val="center"/>
            </w:pPr>
            <w:r w:rsidRPr="00453C05">
              <w:t> Działalność charytatywna SU,</w:t>
            </w:r>
          </w:p>
          <w:p w:rsidR="00453C05" w:rsidRPr="00453C05" w:rsidRDefault="00453C05">
            <w:pPr>
              <w:pStyle w:val="NormalnyWeb"/>
              <w:spacing w:before="240" w:beforeAutospacing="0" w:after="240" w:afterAutospacing="0"/>
              <w:ind w:left="-40" w:right="280"/>
              <w:jc w:val="center"/>
            </w:pPr>
            <w:r w:rsidRPr="00453C05">
              <w:t>Działalność Koła Wolontariatu Szkolnego,</w:t>
            </w:r>
          </w:p>
          <w:p w:rsidR="00453C05" w:rsidRPr="00453C05" w:rsidRDefault="00453C05">
            <w:pPr>
              <w:pStyle w:val="NormalnyWeb"/>
              <w:spacing w:before="240" w:beforeAutospacing="0" w:after="240" w:afterAutospacing="0"/>
              <w:ind w:left="-40" w:right="280"/>
              <w:jc w:val="center"/>
            </w:pPr>
            <w:r w:rsidRPr="00453C05">
              <w:t>Obchody Światowego Dnia Praw Człowieka.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jc w:val="center"/>
            </w:pPr>
            <w:r w:rsidRPr="00453C05">
              <w:t>Udział w Kampanii 19 dni przeciwko przemocy i krzywdzeniu dzieci i młodzieży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left="20" w:right="220"/>
              <w:jc w:val="center"/>
            </w:pPr>
          </w:p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left="20" w:right="220"/>
              <w:jc w:val="center"/>
            </w:pPr>
            <w:r w:rsidRPr="00453C05">
              <w:t>Opiekun Koła Wolontariatu,</w:t>
            </w:r>
          </w:p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left="20" w:right="220"/>
              <w:jc w:val="center"/>
            </w:pPr>
            <w:r w:rsidRPr="00453C05">
              <w:t>pedagog, psycholog</w:t>
            </w:r>
          </w:p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left="20" w:right="220"/>
              <w:jc w:val="center"/>
            </w:pPr>
          </w:p>
          <w:p w:rsidR="00453C05" w:rsidRPr="00453C05" w:rsidRDefault="00453C05" w:rsidP="007023AB">
            <w:pPr>
              <w:pStyle w:val="NormalnyWeb"/>
              <w:spacing w:before="0" w:beforeAutospacing="0" w:after="0" w:afterAutospacing="0"/>
              <w:ind w:left="20" w:right="220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 w:rsidRPr="00453C05">
              <w:t>Cały rok szkolny</w:t>
            </w:r>
          </w:p>
        </w:tc>
      </w:tr>
      <w:tr w:rsidR="00A466AD" w:rsidTr="007023AB">
        <w:trPr>
          <w:trHeight w:val="115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Rozwój poszanowania dziedzictwa narodowego i kształtowanie świadomości narodowej. Wskazywanie autorytetów i wzorców moralnych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jc w:val="center"/>
            </w:pPr>
            <w:r>
              <w:rPr>
                <w:color w:val="000000"/>
              </w:rPr>
              <w:t>Świętowanie rocznic i wydarzeń patriotycznych,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 xml:space="preserve"> Lekcje wychowawcze na temat patriotyzmu,        </w:t>
            </w:r>
            <w:r>
              <w:rPr>
                <w:rStyle w:val="apple-tab-span"/>
                <w:color w:val="000000"/>
              </w:rPr>
              <w:tab/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 xml:space="preserve"> Obchody Dnia Pamięci Ofiar Zbrodni         </w:t>
            </w:r>
            <w:r>
              <w:rPr>
                <w:rStyle w:val="apple-tab-span"/>
                <w:color w:val="000000"/>
              </w:rPr>
              <w:tab/>
            </w:r>
            <w:r>
              <w:rPr>
                <w:color w:val="000000"/>
              </w:rPr>
              <w:t>Katyńskiej.</w:t>
            </w:r>
          </w:p>
          <w:p w:rsidR="00453C05" w:rsidRP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 w:rsidRPr="00453C05">
              <w:lastRenderedPageBreak/>
              <w:t>Udział w Ogólnopolskim Projekcie Edukacyjnym “Z kulturą mi do twarzy”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 w:rsidP="007023AB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Nauczyciele, wychowawcy, pedagog, 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/>
          <w:p w:rsidR="00453C05" w:rsidRDefault="00453C05" w:rsidP="007023AB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 Zgodnie z kalendarzem uroczystości</w:t>
            </w:r>
          </w:p>
        </w:tc>
      </w:tr>
      <w:tr w:rsidR="00A466AD" w:rsidTr="007023AB">
        <w:trPr>
          <w:trHeight w:val="14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Poznanie kultury rodzimej, zaznajamianie z kulturą regionu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580" w:right="280" w:hanging="360"/>
              <w:jc w:val="center"/>
            </w:pPr>
            <w:r>
              <w:rPr>
                <w:color w:val="000000"/>
              </w:rPr>
              <w:t xml:space="preserve">  </w:t>
            </w:r>
            <w:r>
              <w:rPr>
                <w:rStyle w:val="apple-tab-span"/>
                <w:color w:val="000000"/>
              </w:rPr>
              <w:tab/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Wycieczki tematyczne, lekcje wychowawcze.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80" w:right="280" w:hanging="6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80" w:right="280" w:hanging="60"/>
              <w:jc w:val="center"/>
            </w:pPr>
            <w:r>
              <w:rPr>
                <w:color w:val="000000"/>
              </w:rPr>
              <w:t>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20" w:right="280" w:hanging="1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20" w:right="280" w:hanging="180"/>
              <w:jc w:val="center"/>
            </w:pPr>
            <w:r>
              <w:rPr>
                <w:color w:val="000000"/>
                <w:sz w:val="22"/>
                <w:szCs w:val="22"/>
              </w:rPr>
              <w:t>  Terminy konkretnych wycieczek </w:t>
            </w:r>
          </w:p>
        </w:tc>
      </w:tr>
      <w:tr w:rsidR="00A466AD" w:rsidTr="00453C05">
        <w:trPr>
          <w:trHeight w:val="20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Poznanie dorobku kulturalnego Europy, świata, wykształcenie postawy tolerancji i szacunku dla innych narodów, kultur, religii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Dzień Języków Europejskich,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Dzień Unii Europejskiej.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Obchody Międzynarodowego Dnia Tolerancji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/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Nauczyciele, wychowawcy, pedagog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Zgodnie z kalendarzem imprez i uroczystości</w:t>
            </w:r>
          </w:p>
        </w:tc>
      </w:tr>
      <w:tr w:rsidR="00A466AD" w:rsidTr="00453C05">
        <w:trPr>
          <w:trHeight w:val="17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Uczenie właściwego pojęcia tolerancji, odwagi w reagowaniu na niesprawiedliwość, krzywdę drugiego człowieka, agresję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Warsztaty organizowane przez pedagoga i psychologa szkolnego.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Lekcje wychowawcze poświęcone tej tematyce.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8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80" w:right="280"/>
              <w:jc w:val="center"/>
            </w:pPr>
            <w:r>
              <w:rPr>
                <w:color w:val="000000"/>
              </w:rPr>
              <w:t>Pedagog, psycholog, 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Zgodnie z harmonogramem</w:t>
            </w:r>
          </w:p>
        </w:tc>
      </w:tr>
      <w:tr w:rsidR="00A466AD" w:rsidTr="00453C05">
        <w:trPr>
          <w:trHeight w:val="32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Promowanie zdrowego stylu życia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Olimpiady i turnieje sportowe, zajęcia o zdrowym stylu odżywiania się oraz znaczeniu ruchu w ramach Szkoły Promującej Zdrowie.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Propagowanie zdrowego stylu życia, umożliwianie uczniom uczestnictwa w zajęciach i turniejach sportowych, zajęcia na basenie.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Propagowanie przestrzegania zasad higieny (covid19)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Nauczyciele WF, wychowawcy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Cały rok szkolny</w:t>
            </w:r>
          </w:p>
        </w:tc>
      </w:tr>
      <w:tr w:rsidR="00A466AD" w:rsidTr="00453C05">
        <w:trPr>
          <w:trHeight w:val="222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/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b/>
                <w:bCs/>
                <w:color w:val="000000"/>
              </w:rPr>
              <w:t>SPOŁECZNA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Kształtowanie przekonania o społecznym aspekcie bycia uczniem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Omówienie zasad Statutu Szkoły regulaminów szkolnych  i zasad obowiązujących w placówce,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lekcje wychowawcze poświęcone tej tematyce.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Wychowawcy, 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7023AB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Wrzesień</w:t>
            </w:r>
          </w:p>
        </w:tc>
      </w:tr>
      <w:tr w:rsidR="00A466AD" w:rsidTr="00453C05">
        <w:trPr>
          <w:trHeight w:val="1030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/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Uczenie działania zespołowego, tworzenia klimatu dialogu i efektywnej współpracy, umiejętności słuchania innych i rozumienia ich poglądów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A466AD" w:rsidRDefault="00453C05">
            <w:pPr>
              <w:pBdr>
                <w:bottom w:val="single" w:sz="6" w:space="1" w:color="auto"/>
              </w:pBdr>
              <w:spacing w:after="240"/>
            </w:pPr>
            <w:r w:rsidRPr="00453C05">
              <w:br/>
            </w:r>
            <w:r w:rsidRPr="00453C05">
              <w:br/>
            </w:r>
          </w:p>
          <w:p w:rsidR="00A466AD" w:rsidRPr="00453C05" w:rsidRDefault="00453C05" w:rsidP="00A466AD">
            <w:pPr>
              <w:pBdr>
                <w:bottom w:val="single" w:sz="6" w:space="1" w:color="auto"/>
              </w:pBdr>
              <w:spacing w:after="240"/>
            </w:pPr>
            <w:r w:rsidRPr="00453C05">
              <w:br/>
            </w: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Uczenie zasad samorządności i demokracji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Default="00453C05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A466AD" w:rsidRPr="00453C05" w:rsidRDefault="00A466AD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Działania asymilacyjne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A466AD" w:rsidRPr="00453C05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Trening Umiejętności Społecznych</w:t>
            </w:r>
          </w:p>
          <w:p w:rsidR="00453C05" w:rsidRDefault="00453C05">
            <w:pPr>
              <w:spacing w:after="240"/>
            </w:pPr>
          </w:p>
          <w:p w:rsidR="00A466AD" w:rsidRPr="00453C05" w:rsidRDefault="00A466AD">
            <w:pPr>
              <w:spacing w:after="240"/>
            </w:pPr>
          </w:p>
          <w:p w:rsidR="00453C05" w:rsidRPr="00453C05" w:rsidRDefault="00453C05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Wspieranie zdrowia psychicznego młodzieży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Pr="00453C05" w:rsidRDefault="00453C05">
            <w:pPr>
              <w:pStyle w:val="NormalnyWeb"/>
              <w:spacing w:before="0" w:beforeAutospacing="0" w:after="0" w:afterAutospacing="0"/>
              <w:ind w:right="280"/>
              <w:jc w:val="center"/>
            </w:pPr>
            <w:r w:rsidRPr="00453C05">
              <w:lastRenderedPageBreak/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Warsztaty z zakresu komunikacji społecznej, pracy w zespole, funkcjonowania wśród innych, analizy sytuacji problemowych i możliwości ich konstruktywnego rozwiązywania.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Kurs mediacji dla chętnych uczniów kl. VII, prowadzony przez pedagoga szkolnego.</w:t>
            </w:r>
          </w:p>
          <w:p w:rsidR="00453C05" w:rsidRPr="00453C05" w:rsidRDefault="00453C05"/>
          <w:p w:rsidR="00453C05" w:rsidRPr="00453C05" w:rsidRDefault="00453C05">
            <w:pPr>
              <w:pStyle w:val="NormalnyWeb"/>
              <w:pBdr>
                <w:bottom w:val="single" w:sz="6" w:space="1" w:color="auto"/>
              </w:pBdr>
              <w:spacing w:before="0" w:beforeAutospacing="0" w:after="0" w:afterAutospacing="0"/>
              <w:jc w:val="center"/>
            </w:pPr>
            <w:r w:rsidRPr="00453C05">
              <w:t xml:space="preserve">Współpraca z  organizacją “Ruch Solidarności z Ubogimi Trzeciego Świata </w:t>
            </w:r>
            <w:proofErr w:type="spellStart"/>
            <w:r w:rsidRPr="00453C05">
              <w:t>Maitri</w:t>
            </w:r>
            <w:proofErr w:type="spellEnd"/>
            <w:r w:rsidRPr="00453C05">
              <w:t>” oraz Fundacją Hospicyjną im. ks. Dudkiewicza</w:t>
            </w:r>
          </w:p>
          <w:p w:rsidR="00A466AD" w:rsidRPr="00453C05" w:rsidRDefault="00A466AD"/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Wybory do Samorządu Uczniowskiego/wybory samorządów klasowych, bieżąca kontrola ich działalności, wybory opiekuna Samorządu Uczniowskiego.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/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 xml:space="preserve">Lekcje wychowawcze poświęcone tej tematyce, praca nad integracją poszczególnych zespołów klasowych oraz całej </w:t>
            </w:r>
            <w:r w:rsidRPr="00453C05">
              <w:lastRenderedPageBreak/>
              <w:t>społeczności szkolnej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Zajęcia wychowawcze z pedagogiem poświęcone pracy nad umiejętnościami społecznymi dzieci.</w:t>
            </w:r>
          </w:p>
          <w:p w:rsidR="00453C05" w:rsidRDefault="00453C05"/>
          <w:p w:rsidR="00A466AD" w:rsidRPr="00453C05" w:rsidRDefault="00A466AD"/>
          <w:p w:rsidR="00453C05" w:rsidRPr="00453C05" w:rsidRDefault="00453C05">
            <w:pPr>
              <w:pStyle w:val="NormalnyWeb"/>
              <w:spacing w:before="0" w:beforeAutospacing="0" w:after="240" w:afterAutospacing="0"/>
              <w:jc w:val="center"/>
            </w:pPr>
            <w:r w:rsidRPr="00453C05">
              <w:t>Projekt „Zajęcia wspierające zdrowie psychiczne nastolatków” klasy 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80" w:right="280" w:hanging="260"/>
              <w:jc w:val="center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80" w:right="280"/>
              <w:jc w:val="center"/>
            </w:pPr>
            <w:r>
              <w:rPr>
                <w:color w:val="000000"/>
              </w:rPr>
              <w:t>pedagog, psycholog, opiekun SU, wychowawcy, nauczyciele religii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80" w:hanging="6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80" w:hanging="60"/>
              <w:jc w:val="center"/>
            </w:pPr>
            <w:r>
              <w:rPr>
                <w:color w:val="000000"/>
              </w:rPr>
              <w:t> </w:t>
            </w:r>
          </w:p>
          <w:p w:rsidR="00A466AD" w:rsidRDefault="00A466AD">
            <w:pPr>
              <w:pBdr>
                <w:bottom w:val="single" w:sz="6" w:space="1" w:color="auto"/>
              </w:pBdr>
              <w:spacing w:after="240"/>
            </w:pPr>
            <w:r>
              <w:br/>
            </w:r>
            <w:r>
              <w:br/>
            </w:r>
          </w:p>
          <w:p w:rsidR="00A466AD" w:rsidRPr="00A466AD" w:rsidRDefault="00A466AD">
            <w:pPr>
              <w:pBdr>
                <w:bottom w:val="single" w:sz="6" w:space="1" w:color="auto"/>
              </w:pBdr>
              <w:spacing w:after="240"/>
            </w:pPr>
          </w:p>
          <w:p w:rsidR="00A466AD" w:rsidRPr="00A466AD" w:rsidRDefault="00A466AD" w:rsidP="00A466AD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6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pedagog, psycholog, opiekun SU, wychowawcy,</w:t>
            </w:r>
          </w:p>
          <w:p w:rsidR="00A466AD" w:rsidRDefault="00A466AD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>zgodnie z harmonogramem zajęć</w:t>
            </w: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40" w:right="100"/>
              <w:jc w:val="center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pBdr>
                <w:bottom w:val="single" w:sz="6" w:space="1" w:color="auto"/>
              </w:pBdr>
              <w:spacing w:before="0" w:beforeAutospacing="0" w:after="0" w:afterAutospacing="0"/>
              <w:ind w:right="100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  <w:r>
              <w:t>Cały rok szkolny</w:t>
            </w: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</w:p>
        </w:tc>
      </w:tr>
      <w:tr w:rsidR="00A466AD" w:rsidTr="00453C05">
        <w:trPr>
          <w:trHeight w:val="3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453C05" w:rsidRDefault="00453C05" w:rsidP="00A466AD">
            <w:pPr>
              <w:pStyle w:val="NormalnyWeb"/>
              <w:spacing w:before="0" w:beforeAutospacing="0" w:after="0" w:afterAutospacing="0"/>
              <w:ind w:right="280"/>
            </w:pP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Doskonalenie kultury bycia.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Kształtowanie szacunku do drugiego człowieka w cyberprzestrzeni.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Pr="00453C05" w:rsidRDefault="00453C05" w:rsidP="00A466AD">
            <w:pPr>
              <w:pStyle w:val="NormalnyWeb"/>
              <w:spacing w:before="0" w:beforeAutospacing="0" w:after="0" w:afterAutospacing="0"/>
              <w:ind w:right="280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Kształtowanie zasad dobrego wychowania – zajęcia warsztatowe dla uczniów.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 xml:space="preserve">Szkolny Konkurs </w:t>
            </w:r>
            <w:proofErr w:type="spellStart"/>
            <w:r w:rsidRPr="00453C05">
              <w:t>Savoir-Vivre</w:t>
            </w:r>
            <w:proofErr w:type="spellEnd"/>
            <w:r w:rsidRPr="00453C05">
              <w:t>.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 </w:t>
            </w:r>
          </w:p>
          <w:p w:rsidR="00453C05" w:rsidRP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Zajęcia warsztatowe „Świadomie w sieci” w klasach IV-VIII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6AD" w:rsidRDefault="00A466AD" w:rsidP="00A466AD">
            <w:pPr>
              <w:pStyle w:val="NormalnyWeb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</w:p>
          <w:p w:rsidR="00A466AD" w:rsidRDefault="00453C05" w:rsidP="00A466AD">
            <w:pPr>
              <w:pStyle w:val="NormalnyWeb"/>
              <w:spacing w:before="0" w:beforeAutospacing="0" w:after="0" w:afterAutospacing="0"/>
              <w:ind w:right="280"/>
              <w:jc w:val="center"/>
              <w:rPr>
                <w:rStyle w:val="apple-tab-span"/>
                <w:color w:val="000000"/>
              </w:rPr>
            </w:pPr>
            <w:r>
              <w:rPr>
                <w:color w:val="000000"/>
              </w:rPr>
              <w:t>Wychowawcy,</w:t>
            </w:r>
          </w:p>
          <w:p w:rsidR="00453C05" w:rsidRDefault="00A466AD" w:rsidP="00A466AD">
            <w:pPr>
              <w:pStyle w:val="NormalnyWeb"/>
              <w:spacing w:before="0" w:beforeAutospacing="0" w:after="0" w:afterAutospacing="0"/>
              <w:ind w:right="280"/>
              <w:jc w:val="center"/>
            </w:pPr>
            <w:r>
              <w:rPr>
                <w:color w:val="000000"/>
              </w:rPr>
              <w:t>N</w:t>
            </w:r>
            <w:r w:rsidR="00453C05">
              <w:rPr>
                <w:color w:val="000000"/>
              </w:rPr>
              <w:t>auczyciele</w:t>
            </w:r>
            <w:r>
              <w:t xml:space="preserve">, </w:t>
            </w:r>
            <w:r w:rsidR="00453C05">
              <w:rPr>
                <w:color w:val="000000"/>
              </w:rPr>
              <w:t>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466AD" w:rsidRDefault="00A466AD" w:rsidP="00A466AD">
            <w:pPr>
              <w:pStyle w:val="NormalnyWeb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</w:p>
          <w:p w:rsidR="00453C05" w:rsidRPr="00A466AD" w:rsidRDefault="00A466AD" w:rsidP="00A466AD">
            <w:pPr>
              <w:pStyle w:val="NormalnyWeb"/>
              <w:spacing w:before="0" w:beforeAutospacing="0" w:after="0" w:afterAutospacing="0"/>
              <w:ind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Z</w:t>
            </w:r>
            <w:r w:rsidR="00453C05">
              <w:rPr>
                <w:color w:val="000000"/>
              </w:rPr>
              <w:t>godnie z programem zajęć</w:t>
            </w:r>
          </w:p>
        </w:tc>
      </w:tr>
      <w:tr w:rsidR="00A466AD" w:rsidTr="00453C05">
        <w:trPr>
          <w:trHeight w:val="18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Kształtowanie postawy szacunku wobec środowiska naturalnego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Pr="00453C05" w:rsidRDefault="00453C05" w:rsidP="00453C05">
            <w:pPr>
              <w:pStyle w:val="NormalnyWeb"/>
              <w:spacing w:before="240" w:beforeAutospacing="0" w:after="240" w:afterAutospacing="0"/>
              <w:ind w:right="280"/>
            </w:pPr>
            <w:r w:rsidRPr="00453C05">
              <w:t>Udział w akcji Sprzątanie Świata.</w:t>
            </w:r>
          </w:p>
          <w:p w:rsidR="00453C05" w:rsidRPr="00453C05" w:rsidRDefault="00453C05" w:rsidP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 w:rsidRPr="00453C05">
              <w:t>Udział w akcjach charytatywnych na rzecz zwierząt, wycieczki krajoznawcze.</w:t>
            </w:r>
          </w:p>
          <w:p w:rsidR="00453C05" w:rsidRPr="00453C05" w:rsidRDefault="00453C05" w:rsidP="00453C05">
            <w:pPr>
              <w:pStyle w:val="Nagwek2"/>
              <w:spacing w:after="80"/>
              <w:jc w:val="center"/>
              <w:rPr>
                <w:rFonts w:ascii="Times New Roman" w:hAnsi="Times New Roman" w:cs="Times New Roman"/>
              </w:rPr>
            </w:pPr>
            <w:r w:rsidRPr="00453C05">
              <w:rPr>
                <w:rFonts w:ascii="Times New Roman" w:hAnsi="Times New Roman" w:cs="Times New Roman"/>
                <w:bCs/>
                <w:sz w:val="24"/>
                <w:szCs w:val="24"/>
              </w:rPr>
              <w:t>Udział w programie edukacyjnym: Szkoła przyjazna wodzie AKTYWNI BŁĘKITNI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nauczyciele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100"/>
              <w:jc w:val="center"/>
            </w:pPr>
            <w:r>
              <w:rPr>
                <w:color w:val="000000"/>
              </w:rPr>
              <w:t>zgodnie z harmonogramem</w:t>
            </w:r>
          </w:p>
        </w:tc>
      </w:tr>
      <w:tr w:rsidR="00A466AD" w:rsidTr="00453C05">
        <w:trPr>
          <w:trHeight w:val="26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Systematyczne monitorowanie frekwencji uczniów na zajęciach lekcyjnych.</w:t>
            </w: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  <w:rPr>
                <w:color w:val="000000"/>
              </w:rPr>
            </w:pP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Współpraca z rodzicami w zakresie kontroli obowiązku szkolnego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  <w:rPr>
                <w:color w:val="000000"/>
              </w:rPr>
            </w:pPr>
            <w:r>
              <w:rPr>
                <w:color w:val="000000"/>
              </w:rPr>
              <w:t>Analiza frekwencji uczniów</w:t>
            </w:r>
            <w:r w:rsidR="00A466AD">
              <w:rPr>
                <w:color w:val="000000"/>
              </w:rPr>
              <w:t>,</w:t>
            </w:r>
          </w:p>
          <w:p w:rsidR="00A466AD" w:rsidRDefault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sporządzanie miesięcznych zestawień obecności,</w:t>
            </w:r>
          </w:p>
          <w:p w:rsidR="00A466AD" w:rsidRDefault="00453C05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</w:p>
          <w:p w:rsidR="00453C05" w:rsidRDefault="00453C05" w:rsidP="00A466AD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Systematyczne informowanie rodziców o absencji uczniów, zebrania i indywidualne spotkania z rodzicami.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wicedyrektor,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 </w:t>
            </w:r>
          </w:p>
          <w:p w:rsidR="00A466AD" w:rsidRDefault="00453C05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zgodnie z harmonogramem </w:t>
            </w: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</w:p>
          <w:p w:rsidR="00A466AD" w:rsidRDefault="00A466AD" w:rsidP="00A466AD">
            <w:pPr>
              <w:pStyle w:val="NormalnyWeb"/>
              <w:spacing w:before="0" w:beforeAutospacing="0" w:after="0" w:afterAutospacing="0"/>
              <w:ind w:right="100"/>
              <w:jc w:val="center"/>
              <w:rPr>
                <w:color w:val="000000"/>
              </w:rPr>
            </w:pPr>
          </w:p>
          <w:p w:rsidR="00453C05" w:rsidRDefault="00E85DD4" w:rsidP="00A466AD">
            <w:pPr>
              <w:pStyle w:val="NormalnyWeb"/>
              <w:spacing w:before="0" w:beforeAutospacing="0" w:after="0" w:afterAutospacing="0"/>
              <w:ind w:right="100"/>
              <w:jc w:val="center"/>
            </w:pPr>
            <w:r>
              <w:rPr>
                <w:color w:val="000000"/>
              </w:rPr>
              <w:t xml:space="preserve">zgodnie z harmonogramem </w:t>
            </w:r>
            <w:r w:rsidR="00453C05">
              <w:rPr>
                <w:color w:val="000000"/>
              </w:rPr>
              <w:t>zebrań ustalonym na dany rok szkolny</w:t>
            </w:r>
          </w:p>
        </w:tc>
      </w:tr>
      <w:tr w:rsidR="00A466AD" w:rsidTr="00453C05">
        <w:trPr>
          <w:trHeight w:val="20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40" w:afterAutospacing="0"/>
              <w:ind w:left="-40"/>
              <w:jc w:val="center"/>
            </w:pPr>
            <w:r>
              <w:rPr>
                <w:color w:val="000000"/>
              </w:rPr>
              <w:t>Nauka nabywania świadomości własnych słabych i mocnych stron, kształtowanie samoakceptacji, budowanie poczucia własnej wartości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Warsztaty dla uczniów prowadzone przez specjalistów z PPP.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Lekcje wychowawcze poświęcone tej tematyce.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pedagog,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psycholog,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40" w:right="280" w:hanging="220"/>
              <w:jc w:val="center"/>
            </w:pPr>
            <w:r>
              <w:rPr>
                <w:color w:val="000000"/>
              </w:rPr>
              <w:t>wychowawcy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280"/>
              <w:jc w:val="center"/>
            </w:pPr>
            <w:r>
              <w:rPr>
                <w:color w:val="000000"/>
              </w:rPr>
              <w:t>zgodnie z konkretnymi terminami dla poszczególnych oddziałów</w:t>
            </w:r>
          </w:p>
        </w:tc>
      </w:tr>
      <w:tr w:rsidR="00A466AD" w:rsidTr="00453C05">
        <w:trPr>
          <w:trHeight w:val="23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C05" w:rsidRDefault="00453C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Kształcenie umiejętności rozwiązywania problemów bez użycia siły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Zajęcia integracyjne w klasach.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Lekcje wychowawcze, warsztaty z zakresu komunikacji bez przemocy.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40" w:right="280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wychowawcy, nauczyciele,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20" w:right="280"/>
              <w:jc w:val="center"/>
            </w:pPr>
            <w:r>
              <w:rPr>
                <w:color w:val="000000"/>
              </w:rPr>
              <w:t>psycholog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0" w:beforeAutospacing="0" w:after="0" w:afterAutospacing="0"/>
              <w:ind w:left="40" w:right="220"/>
              <w:jc w:val="center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0" w:beforeAutospacing="0" w:after="0" w:afterAutospacing="0"/>
              <w:ind w:left="40" w:right="220"/>
              <w:jc w:val="center"/>
            </w:pPr>
            <w:r>
              <w:rPr>
                <w:color w:val="000000"/>
              </w:rPr>
              <w:t>zgodnie z konkretnymi terminami dla poszczególnych klas</w:t>
            </w:r>
          </w:p>
        </w:tc>
      </w:tr>
    </w:tbl>
    <w:p w:rsidR="00453C05" w:rsidRDefault="00453C05" w:rsidP="00453C05">
      <w:pPr>
        <w:spacing w:after="240"/>
      </w:pPr>
    </w:p>
    <w:p w:rsidR="00453C05" w:rsidRDefault="00453C05" w:rsidP="00453C05">
      <w:pPr>
        <w:spacing w:after="240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t>PROFILAKTYKA ZAGROŻEŃ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8"/>
        <w:gridCol w:w="6382"/>
        <w:gridCol w:w="4198"/>
      </w:tblGrid>
      <w:tr w:rsidR="00453C05" w:rsidTr="00453C05">
        <w:trPr>
          <w:trHeight w:val="6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  <w:jc w:val="center"/>
            </w:pPr>
            <w:r>
              <w:rPr>
                <w:b/>
                <w:bCs/>
                <w:color w:val="000000"/>
              </w:rPr>
              <w:t>Zadania szkoły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  <w:jc w:val="center"/>
            </w:pPr>
            <w:r>
              <w:rPr>
                <w:b/>
                <w:bCs/>
                <w:color w:val="000000"/>
              </w:rPr>
              <w:t xml:space="preserve"> Cele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  <w:jc w:val="center"/>
            </w:pPr>
            <w:r>
              <w:rPr>
                <w:b/>
                <w:bCs/>
                <w:color w:val="000000"/>
              </w:rPr>
              <w:t xml:space="preserve"> Formy i sposoby realizacji</w:t>
            </w:r>
          </w:p>
        </w:tc>
      </w:tr>
      <w:tr w:rsidR="00453C05" w:rsidTr="00453C05">
        <w:trPr>
          <w:trHeight w:val="58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Zwiększenie poziomu bezpieczeństwa ucznia w szkole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1.Doskonalenie warunków bezpiecznego funkcjonowania ucznia w szkole i poza nią.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Ochrona uczniów przed skutkami niepożądanych działań ludzi z zewnątrz.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Eliminowanie zagrożeń pożarowych.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4. Zapewnienie bezpieczeństwa i higieny pracy oraz odpoczynku między lekcjami.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5. Ochrona mienia społecznego.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6. Przeciwdziałanie agresji w szkole.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7. Eliminowanie zagrożeń związanych z zachowaniami ryzykownymi uczniów.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 xml:space="preserve">8. Przeciwdziałanie zagrożeniom zarażenia </w:t>
            </w:r>
            <w:proofErr w:type="spellStart"/>
            <w:r w:rsidRPr="00453C05">
              <w:t>Covid</w:t>
            </w:r>
            <w:proofErr w:type="spellEnd"/>
            <w:r w:rsidRPr="00453C05">
              <w:t xml:space="preserve"> 19.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Lekcje z wychowawcą, apele, dialogi, zajęcia pozalekcyjne, zajęcia warsztatowe i profilaktyczne.</w:t>
            </w:r>
          </w:p>
        </w:tc>
      </w:tr>
      <w:tr w:rsidR="00453C05" w:rsidTr="00453C05">
        <w:trPr>
          <w:trHeight w:val="43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Kształtowanie umiejętności samodzielnego, codziennego dbania o własne bezpieczeństwo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</w:pPr>
            <w:r>
              <w:rPr>
                <w:color w:val="000000"/>
              </w:rPr>
              <w:t>1. Zaznajomienie z przepisami BHP, drogami ewakuacyjnymi w szkole.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Zaznajamianie i systematyczne przypominanie zasad bezpiecznego poruszania się po drogach, podróżowania, nawiązywania znajomości, wypoczynku nad wodą, itp.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Zaznajamianie z zasadami bezpiecznego korzystania z Internetu i urządzeń elektronicznych (telefonów komórkowych, tabletów, itp.)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 xml:space="preserve">4.  Zaznajamianie i systematyczne przypominanie zasad przeciwdziałania </w:t>
            </w:r>
            <w:proofErr w:type="spellStart"/>
            <w:r w:rsidRPr="00453C05">
              <w:t>Covid</w:t>
            </w:r>
            <w:proofErr w:type="spellEnd"/>
            <w:r w:rsidRPr="00453C05">
              <w:t xml:space="preserve">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Lekcje z wychowawcą, dialogi, zajęcia warsztatowe i profilaktyczne</w:t>
            </w:r>
          </w:p>
        </w:tc>
      </w:tr>
      <w:tr w:rsidR="00453C05" w:rsidTr="00453C05">
        <w:trPr>
          <w:trHeight w:val="110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Doskonalenie umiejętności rozpoznawania zagrożeń i właściwego zachowania się w sytuacjach niebezpiecznych.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1. Minimalizowanie zagrożeń związanych z drogą „do” i „ze” szkoły.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Kształtowanie gotowości i umiejętności udzielania pierwszej pomocy w nagłych wypadkach.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Uświadamianie zagrożeń związanych z życiem towarzyskim, podróżami, aktywnością w okresach wolnych od nauki.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4. Doskonalenie umiejętności szacowania ryzyka sytuacyjnego, rozpoznawanie nietypowych sygnałów niebezpieczeństwa.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5. Uświadamianie zagrożeń związanych z korzystaniem z Internetu, </w:t>
            </w:r>
            <w:proofErr w:type="spellStart"/>
            <w:r>
              <w:rPr>
                <w:color w:val="000000"/>
              </w:rPr>
              <w:t>cyberprzemoc</w:t>
            </w:r>
            <w:proofErr w:type="spellEnd"/>
            <w:r>
              <w:rPr>
                <w:color w:val="000000"/>
              </w:rPr>
              <w:t>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6. Poznawanie sposobów krytycznego korzystania z mediów.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7. Edukacja w zakresie problemów okresu dorastania i dojrzewania ( inicjacja seksualna, ciąża)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8. Działania edukacyjno-profilaktyczne w zakresie przeciwdziałania przemocy wobec dzieci rozwoju umiejętności reagowania na zagrożenia, wzmacniania kompetencji wychowawczych, podejmowania interwencji w przypadkach podejrzenia krzywdzenia dzieci itp. w oparciu o materiały Fundacji Dajemy Dzieciom Siłę.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9.Podejmowanie działań edukacyjnych wobec dzieci dotyczących zagrożeń związanych z nadużyciem seksualnym. Edukacja z zakresu budowania u dziecka świadomości własnego </w:t>
            </w:r>
            <w:r>
              <w:rPr>
                <w:color w:val="000000"/>
              </w:rPr>
              <w:lastRenderedPageBreak/>
              <w:t>ciała, stawiania granic i uczenia zasad bezpieczeństwa w zakresie ochrony zdrowia psychoseksualnego.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 xml:space="preserve">10. Uświadamianie zagrożeń związanych z </w:t>
            </w:r>
            <w:proofErr w:type="spellStart"/>
            <w:r w:rsidRPr="00453C05">
              <w:t>Covid</w:t>
            </w:r>
            <w:proofErr w:type="spellEnd"/>
            <w:r w:rsidRPr="00453C05">
              <w:t xml:space="preserve"> 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Dialogi, prezentacje multimedialne, spotkania z policjantem.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Zajęcia z pielęgniarką szkolną.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Czytanie literatury dotyczącej tematu.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>Udział w projekcie “</w:t>
            </w:r>
            <w:r w:rsidRPr="00453C05">
              <w:rPr>
                <w:sz w:val="22"/>
                <w:szCs w:val="22"/>
              </w:rPr>
              <w:t xml:space="preserve">Akademia Dojrzewania </w:t>
            </w:r>
            <w:proofErr w:type="spellStart"/>
            <w:r w:rsidRPr="00453C05">
              <w:rPr>
                <w:sz w:val="22"/>
                <w:szCs w:val="22"/>
              </w:rPr>
              <w:t>Lactacyd</w:t>
            </w:r>
            <w:proofErr w:type="spellEnd"/>
            <w:r w:rsidRPr="00453C05">
              <w:rPr>
                <w:sz w:val="22"/>
                <w:szCs w:val="22"/>
              </w:rPr>
              <w:t>”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</w:tc>
      </w:tr>
      <w:tr w:rsidR="00453C05" w:rsidTr="00453C05">
        <w:trPr>
          <w:trHeight w:val="40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</w:pPr>
            <w:r>
              <w:rPr>
                <w:color w:val="000000"/>
              </w:rPr>
              <w:lastRenderedPageBreak/>
              <w:t>Eliminowanie agresji z życia szkoły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E85DD4">
            <w:pPr>
              <w:pStyle w:val="NormalnyWeb"/>
              <w:spacing w:before="240" w:beforeAutospacing="0" w:after="200" w:afterAutospacing="0"/>
            </w:pPr>
            <w:r>
              <w:rPr>
                <w:color w:val="000000"/>
              </w:rPr>
              <w:t>1. Doskonalenie umiejętności rozpoznawania i nazywania zachowań agresywnych oraz egoistycznych.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2. Kształtowanie postaw odrzucających przemoc </w:t>
            </w:r>
            <w:r>
              <w:rPr>
                <w:color w:val="38761D"/>
              </w:rPr>
              <w:t> </w:t>
            </w:r>
            <w:r>
              <w:rPr>
                <w:color w:val="000000"/>
              </w:rPr>
              <w:t>i dyskryminację</w:t>
            </w:r>
            <w:r>
              <w:rPr>
                <w:color w:val="38761D"/>
              </w:rPr>
              <w:t xml:space="preserve"> </w:t>
            </w:r>
            <w:r>
              <w:rPr>
                <w:color w:val="000000"/>
              </w:rPr>
              <w:t>oraz umiejętności nieagresywnego, asertywnego zachowywania się w sytuacjach konfliktowych i problemowych.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Monitorowanie nasilenia zjawiska agresji w szkole.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4. Każdorazowe zwracanie uwagi na negatywne zachowania u uczniów.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Negocjacje, mediacje, asertywna komunikacja własnych potrzeb, dyskusje, rozmowy, pogadanki</w:t>
            </w:r>
          </w:p>
        </w:tc>
      </w:tr>
      <w:tr w:rsidR="00453C05" w:rsidTr="00453C05">
        <w:trPr>
          <w:trHeight w:val="3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Wspieranie nabywania umiejętności radzenia sobie w sytuacjach trudnych, ryzykownych i konfliktowych.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1. Doskonalenie umiejętności rozpoznawania czynników ryzyka.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Propagowanie wiedzy o społecznych mechanizmach wywierania wpływu i konstruktywnych sposobach radzenia sobie z nimi.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3. Podnoszenie kompetencji wychowawczych rodziców, opiekunów (zażywanie substancji psychoaktywnych, dopalaczy, </w:t>
            </w:r>
            <w:r w:rsidRPr="00453C05">
              <w:t>narkotyków, palenie papierosów).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>4. Realizacja antytytoniowej edukacji prozdrowotnej “Bieg po zdrowie”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Negocjacje, mediacje, asertywna komunikacja własnych potrzeb, dyskusje, rozmowy.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Aktywne uczestniczenie w lokalnych i krajowych akcjach edukacyjnych.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Współpraca z osobami i instytucjami zajmującymi się problematyką uzależnień.</w:t>
            </w:r>
          </w:p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Organizacja szkolenia dla wychowawców.</w:t>
            </w:r>
          </w:p>
          <w:p w:rsidR="00453C05" w:rsidRP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453C05">
              <w:t>Zajęcia warsztatowe w klasach VI.</w:t>
            </w:r>
          </w:p>
        </w:tc>
      </w:tr>
      <w:tr w:rsidR="00453C05" w:rsidTr="00453C05">
        <w:trPr>
          <w:trHeight w:val="4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Zapobieganie niepowodzeniom dydaktycznym- wspieranie uczniów mających trudności w nauce i w przystosowaniu się w grupie.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</w:pPr>
            <w:r>
              <w:rPr>
                <w:color w:val="000000"/>
              </w:rPr>
              <w:t>1. Diagnozowanie trudności w nauce.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Dostosowywanie wymagań do możliwości indywidualnych uczniów.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Zorganizowanie pomocy koleżeńskiej.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4. Budowanie motywacji do nauki.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5. Rozwijanie zainteresowań i uzdolnień uczniów.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6. Wdrażanie do aktywnych form spędzania wolnego czasu.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Sprawdziany umiejętności uczniów, obserwacja, dostosowanie wymagań edukacyjno-terapeutycznych, zajęcia pozalekcyjne, stosowanie aktywnych form pracy i systemu motywacyjnego.</w:t>
            </w:r>
          </w:p>
        </w:tc>
      </w:tr>
      <w:tr w:rsidR="00453C05" w:rsidTr="00453C05">
        <w:trPr>
          <w:trHeight w:val="36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 xml:space="preserve"> Pedagogizacja rodziców i doskonalenie nauczycieli.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 xml:space="preserve"> 1. Przekazywanie rodzicom wiedzy na temat przyczyn i istoty niepowodzeń dydaktycznych- wskazówki do pracy w domu z dzieckiem.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2. Pedagogizacja rodziców w zakresie wiedzy dotyczącej profilaktyki uzależnień i bezpiecznego korzystania z narzędzi TIK.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3. Doskonalenie nauczycieli i rodziców w zakresie   umiejętności wychowawczych.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4. Projekt “Hasła Motywacyjne” dla nauczycieli.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 Rozmowy i konsultacje psychologa i pedagoga szkolnego z rodzicami.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Organizowanie szkoleń dla rodziców i nauczycieli.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</w:tc>
      </w:tr>
      <w:tr w:rsidR="00453C05" w:rsidTr="00453C05">
        <w:trPr>
          <w:trHeight w:val="55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 w:rsidP="00E85DD4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Opieka zdrowotna i pomoc socjalna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7023AB" w:rsidRDefault="00453C05" w:rsidP="00E85DD4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 1. Zapewnienie dożywiania i pomocy materialnej uczniom z rodzin będących w trudnej sytuacji finansowej.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2. Zapewnienie dzieciom opieki w świetlicy i pomocy w nauce.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3. Zapewnienie opieki pielęgniarskiej.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 xml:space="preserve">4. Przestrzeganie zaleceń GIS w związku z </w:t>
            </w:r>
            <w:proofErr w:type="spellStart"/>
            <w:r w:rsidRPr="007023AB">
              <w:t>Covid</w:t>
            </w:r>
            <w:proofErr w:type="spellEnd"/>
            <w:r w:rsidRPr="007023AB">
              <w:t xml:space="preserve"> 19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 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Pr="007023AB" w:rsidRDefault="00453C05" w:rsidP="00E85DD4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 1. Pomoc w organizowaniu bezpłatnych obiadów.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2. Zapomogi losowe dla dzieci najbardziej potrzebujących, stypendia szkolne.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3. Opieka po lekcjach w świetlicy szkolnej- pomoc w nauce.</w:t>
            </w:r>
          </w:p>
          <w:p w:rsidR="00453C05" w:rsidRPr="007023AB" w:rsidRDefault="00453C05">
            <w:pPr>
              <w:pStyle w:val="NormalnyWeb"/>
              <w:spacing w:before="240" w:beforeAutospacing="0" w:after="240" w:afterAutospacing="0"/>
              <w:ind w:left="-40"/>
            </w:pPr>
            <w:r w:rsidRPr="007023AB">
              <w:t>4. Badania kontrolne prowadzone przez</w:t>
            </w:r>
          </w:p>
          <w:p w:rsidR="00453C05" w:rsidRPr="007023AB" w:rsidRDefault="00453C05">
            <w:pPr>
              <w:pStyle w:val="NormalnyWeb"/>
              <w:spacing w:before="240" w:beforeAutospacing="0" w:after="240" w:afterAutospacing="0"/>
              <w:ind w:left="-40"/>
            </w:pPr>
            <w:r w:rsidRPr="007023AB">
              <w:t>pielęgniarkę szkolną.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5. Troska o higienę osobistą dzieci. Przeglądy czystości.</w:t>
            </w:r>
          </w:p>
          <w:p w:rsidR="00453C05" w:rsidRPr="007023AB" w:rsidRDefault="00453C05">
            <w:pPr>
              <w:pStyle w:val="NormalnyWeb"/>
              <w:spacing w:before="240" w:beforeAutospacing="0" w:after="200" w:afterAutospacing="0"/>
              <w:ind w:left="-40"/>
            </w:pPr>
            <w:r w:rsidRPr="007023AB">
              <w:t>6. Dostosowanie przepisów, regulaminów i zasad obowiązujących w placówce do wytycznych GIS</w:t>
            </w:r>
          </w:p>
        </w:tc>
      </w:tr>
      <w:tr w:rsidR="00453C05" w:rsidTr="00453C05">
        <w:trPr>
          <w:trHeight w:val="1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 Badania, diagnoza i analiza rozmiarów niedostosowania społecznego uczniów.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 1. Opracowanie i przeprowadzenie badań ankietowych wśród uczniów, rodziców i nauczycieli.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 Kwestionariusz ankiety, wywiadu.</w:t>
            </w:r>
          </w:p>
        </w:tc>
      </w:tr>
      <w:tr w:rsidR="00453C05" w:rsidTr="00453C05">
        <w:trPr>
          <w:trHeight w:val="54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lastRenderedPageBreak/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Współpraca z instytucjami i stowarzyszeniami.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Wspieranie działań szkoły w zakresie wychowania i profilaktyki.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 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1. Współpraca ze Strażą Pożarną w Gdańsku i Pruszczu Gdańskim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2. Współpraca z PPP w Pruszczu Gdańskim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3. Współpraca z Komendą Policji w Pruszczu Gdańskim i Strażą Gminną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4. Współpraca z Gminną Komisją Rozwiązywania Problemów Alkoholowych w Pruszczu Gdańskim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5. Współpraca z Sądem Rodzinnym w Gdańsku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>6. Współpraca z MOPS w Cieplewie</w:t>
            </w:r>
          </w:p>
          <w:p w:rsidR="00453C05" w:rsidRDefault="00453C05">
            <w:pPr>
              <w:pStyle w:val="NormalnyWeb"/>
              <w:spacing w:before="240" w:beforeAutospacing="0" w:after="200" w:afterAutospacing="0"/>
              <w:ind w:left="-40"/>
            </w:pPr>
            <w:r>
              <w:rPr>
                <w:color w:val="000000"/>
              </w:rPr>
              <w:t xml:space="preserve">7. Współpraca z </w:t>
            </w:r>
            <w:proofErr w:type="spellStart"/>
            <w:r>
              <w:rPr>
                <w:color w:val="000000"/>
              </w:rPr>
              <w:t>CKiS</w:t>
            </w:r>
            <w:proofErr w:type="spellEnd"/>
            <w:r>
              <w:rPr>
                <w:color w:val="000000"/>
              </w:rPr>
              <w:t xml:space="preserve"> w Cieplewie</w:t>
            </w:r>
          </w:p>
        </w:tc>
      </w:tr>
    </w:tbl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</w:t>
      </w:r>
    </w:p>
    <w:p w:rsidR="00453C05" w:rsidRDefault="00453C05" w:rsidP="00453C05">
      <w:pPr>
        <w:pStyle w:val="NormalnyWeb"/>
        <w:spacing w:before="240" w:beforeAutospacing="0" w:after="200" w:afterAutospacing="0"/>
        <w:rPr>
          <w:color w:val="000000"/>
        </w:rPr>
      </w:pPr>
      <w:r>
        <w:rPr>
          <w:color w:val="000000"/>
        </w:rPr>
        <w:t> </w:t>
      </w:r>
    </w:p>
    <w:p w:rsidR="00E85DD4" w:rsidRDefault="00E85DD4" w:rsidP="00453C05">
      <w:pPr>
        <w:pStyle w:val="NormalnyWeb"/>
        <w:spacing w:before="240" w:beforeAutospacing="0" w:after="200" w:afterAutospacing="0"/>
        <w:rPr>
          <w:color w:val="000000"/>
        </w:rPr>
      </w:pPr>
    </w:p>
    <w:p w:rsidR="00E85DD4" w:rsidRDefault="00E85DD4" w:rsidP="00453C05">
      <w:pPr>
        <w:pStyle w:val="NormalnyWeb"/>
        <w:spacing w:before="240" w:beforeAutospacing="0" w:after="200" w:afterAutospacing="0"/>
        <w:rPr>
          <w:color w:val="000000"/>
        </w:rPr>
      </w:pPr>
    </w:p>
    <w:p w:rsidR="00E85DD4" w:rsidRDefault="00E85DD4" w:rsidP="00453C05">
      <w:pPr>
        <w:pStyle w:val="NormalnyWeb"/>
        <w:spacing w:before="240" w:beforeAutospacing="0" w:after="200" w:afterAutospacing="0"/>
      </w:pPr>
    </w:p>
    <w:p w:rsidR="00453C05" w:rsidRDefault="00453C05" w:rsidP="00453C05">
      <w:pPr>
        <w:pStyle w:val="NormalnyWeb"/>
        <w:spacing w:before="240" w:beforeAutospacing="0" w:after="200" w:afterAutospacing="0"/>
        <w:jc w:val="center"/>
      </w:pPr>
      <w:r>
        <w:rPr>
          <w:b/>
          <w:bCs/>
          <w:color w:val="000000"/>
        </w:rPr>
        <w:lastRenderedPageBreak/>
        <w:t>EWALUACJA PROGRAMU</w:t>
      </w:r>
    </w:p>
    <w:p w:rsidR="00453C05" w:rsidRDefault="00453C05" w:rsidP="00453C05">
      <w:pPr>
        <w:pStyle w:val="NormalnyWeb"/>
        <w:spacing w:before="240" w:beforeAutospacing="0" w:after="200" w:afterAutospacing="0"/>
        <w:ind w:firstLine="720"/>
        <w:jc w:val="both"/>
      </w:pPr>
      <w:r>
        <w:rPr>
          <w:color w:val="000000"/>
        </w:rPr>
        <w:t>Ewaluacja programu polega na systematycznym gromadzeniu informacji na temat prowadzonych działań, w celu ich modyfikacji                                 i podnoszenia skuteczności Programu Wychowawczo - Profilaktycznego. Ewaluacja przeprowadzana będzie poprzez: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1) obserwację zachowań uczniów i zachodzących w tym zakresie zmian,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2) analizę dokumentacji,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3) przeprowadzanie ankiet, kwestionariuszy wśród uczniów, rodziców i nauczycieli,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4) rozmowy z rodzicami,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5) wymianę spostrzeżeń w zespołach wychowawców i nauczycieli,</w:t>
      </w:r>
    </w:p>
    <w:p w:rsidR="00453C05" w:rsidRDefault="00453C05" w:rsidP="00453C05">
      <w:pPr>
        <w:pStyle w:val="NormalnyWeb"/>
        <w:spacing w:before="240" w:beforeAutospacing="0" w:after="200" w:afterAutospacing="0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6)  analizę przypadków.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    </w:t>
      </w:r>
      <w:r>
        <w:rPr>
          <w:rStyle w:val="apple-tab-span"/>
          <w:color w:val="000000"/>
        </w:rPr>
        <w:tab/>
      </w:r>
      <w:r>
        <w:rPr>
          <w:rStyle w:val="apple-tab-span"/>
          <w:color w:val="000000"/>
        </w:rPr>
        <w:tab/>
      </w:r>
      <w:r>
        <w:rPr>
          <w:color w:val="000000"/>
        </w:rPr>
        <w:t>Ewaluacja programu przeprowadzana będzie w każdym roku szkolnym przez zespół ds. wychowania i profilaktyki powołany przez dyrektora. Zadaniem Zespołu jest opracowanie planu ewaluacji, organizacja badań oraz opracowanie wniosków do dalszej pracy.                            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  Z wynikami prac zespołu w formie raportu ewaluacyjnego zostanie zapoznana Rada Pedagogiczna i Rada Rodziców.</w:t>
      </w:r>
    </w:p>
    <w:p w:rsidR="00453C05" w:rsidRDefault="00453C05" w:rsidP="00453C05">
      <w:pPr>
        <w:pStyle w:val="NormalnyWeb"/>
        <w:spacing w:before="240" w:beforeAutospacing="0" w:after="200" w:afterAutospacing="0"/>
        <w:jc w:val="both"/>
      </w:pPr>
      <w:r>
        <w:rPr>
          <w:color w:val="000000"/>
        </w:rPr>
        <w:t> </w:t>
      </w:r>
    </w:p>
    <w:p w:rsidR="00E85DD4" w:rsidRDefault="00453C05" w:rsidP="00E85DD4">
      <w:pPr>
        <w:pStyle w:val="NormalnyWeb"/>
        <w:spacing w:before="240" w:beforeAutospacing="0" w:after="200" w:afterAutospacing="0"/>
      </w:pPr>
      <w:r>
        <w:rPr>
          <w:color w:val="000000"/>
        </w:rPr>
        <w:t>Program Wychowawczo - Profilaktyczny został uchwalony</w:t>
      </w:r>
      <w:r w:rsidR="00E85DD4">
        <w:rPr>
          <w:color w:val="000000"/>
        </w:rPr>
        <w:t xml:space="preserve"> przez Radę Rodziców </w:t>
      </w:r>
      <w:r>
        <w:rPr>
          <w:color w:val="000000"/>
        </w:rPr>
        <w:t>w porozumieniu z Radą Pedagogiczną szkoły</w:t>
      </w:r>
      <w:r w:rsidR="00E85DD4">
        <w:t xml:space="preserve"> </w:t>
      </w:r>
    </w:p>
    <w:p w:rsidR="00453C05" w:rsidRPr="00E85DD4" w:rsidRDefault="00453C05" w:rsidP="00E85DD4">
      <w:pPr>
        <w:pStyle w:val="NormalnyWeb"/>
        <w:spacing w:before="240" w:beforeAutospacing="0" w:after="200" w:afterAutospacing="0"/>
        <w:rPr>
          <w:color w:val="000000"/>
        </w:rPr>
      </w:pPr>
      <w:r>
        <w:rPr>
          <w:color w:val="000000"/>
        </w:rPr>
        <w:t>…………………………………..……</w:t>
      </w:r>
      <w:r w:rsidR="00E85DD4">
        <w:rPr>
          <w:color w:val="000000"/>
        </w:rPr>
        <w:t xml:space="preserve">………………………………………………….      </w:t>
      </w:r>
      <w:r>
        <w:rPr>
          <w:color w:val="000000"/>
        </w:rPr>
        <w:t>w dniu …</w:t>
      </w:r>
      <w:r w:rsidR="00E85DD4">
        <w:rPr>
          <w:color w:val="000000"/>
        </w:rPr>
        <w:t>………………………….</w:t>
      </w:r>
    </w:p>
    <w:p w:rsidR="00C66B1F" w:rsidRPr="00453C05" w:rsidRDefault="00C66B1F" w:rsidP="00453C05">
      <w:pPr>
        <w:rPr>
          <w:szCs w:val="48"/>
        </w:rPr>
      </w:pPr>
    </w:p>
    <w:sectPr w:rsidR="00C66B1F" w:rsidRPr="00453C05" w:rsidSect="00C66B1F">
      <w:pgSz w:w="16838" w:h="11906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8FA"/>
    <w:multiLevelType w:val="multilevel"/>
    <w:tmpl w:val="1D8C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F1BB3"/>
    <w:multiLevelType w:val="multilevel"/>
    <w:tmpl w:val="C53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DB7"/>
    <w:multiLevelType w:val="multilevel"/>
    <w:tmpl w:val="569E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C1275"/>
    <w:multiLevelType w:val="multilevel"/>
    <w:tmpl w:val="A57E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0956"/>
    <w:multiLevelType w:val="multilevel"/>
    <w:tmpl w:val="C750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953FB"/>
    <w:multiLevelType w:val="multilevel"/>
    <w:tmpl w:val="1F4E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43FEA"/>
    <w:multiLevelType w:val="multilevel"/>
    <w:tmpl w:val="5A4A5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D340C"/>
    <w:multiLevelType w:val="multilevel"/>
    <w:tmpl w:val="F6C4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D25C7"/>
    <w:multiLevelType w:val="multilevel"/>
    <w:tmpl w:val="E8A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C3519E"/>
    <w:multiLevelType w:val="multilevel"/>
    <w:tmpl w:val="B858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253356"/>
    <w:multiLevelType w:val="multilevel"/>
    <w:tmpl w:val="4E90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DA5C25"/>
    <w:multiLevelType w:val="multilevel"/>
    <w:tmpl w:val="9C9ED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00328"/>
    <w:multiLevelType w:val="multilevel"/>
    <w:tmpl w:val="6CC66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9A39ED"/>
    <w:multiLevelType w:val="multilevel"/>
    <w:tmpl w:val="0BE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C22D54"/>
    <w:multiLevelType w:val="multilevel"/>
    <w:tmpl w:val="3FE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9C7697"/>
    <w:multiLevelType w:val="multilevel"/>
    <w:tmpl w:val="9528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4E1BAB"/>
    <w:multiLevelType w:val="multilevel"/>
    <w:tmpl w:val="44C00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C70D6B"/>
    <w:multiLevelType w:val="multilevel"/>
    <w:tmpl w:val="FB20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2006D"/>
    <w:multiLevelType w:val="multilevel"/>
    <w:tmpl w:val="0F0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E967FD"/>
    <w:multiLevelType w:val="multilevel"/>
    <w:tmpl w:val="275A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60E63"/>
    <w:multiLevelType w:val="multilevel"/>
    <w:tmpl w:val="3184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E2E22"/>
    <w:multiLevelType w:val="multilevel"/>
    <w:tmpl w:val="FADC4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57493F"/>
    <w:multiLevelType w:val="multilevel"/>
    <w:tmpl w:val="5E1A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AE5D9E"/>
    <w:multiLevelType w:val="multilevel"/>
    <w:tmpl w:val="8EFA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2148F"/>
    <w:multiLevelType w:val="multilevel"/>
    <w:tmpl w:val="B72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A54369"/>
    <w:multiLevelType w:val="multilevel"/>
    <w:tmpl w:val="95A0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147896"/>
    <w:multiLevelType w:val="multilevel"/>
    <w:tmpl w:val="B99C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950C0"/>
    <w:multiLevelType w:val="multilevel"/>
    <w:tmpl w:val="4754B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0C72B5"/>
    <w:multiLevelType w:val="multilevel"/>
    <w:tmpl w:val="CDDA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0B2A17"/>
    <w:multiLevelType w:val="multilevel"/>
    <w:tmpl w:val="3BA2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2"/>
  </w:num>
  <w:num w:numId="3">
    <w:abstractNumId w:val="21"/>
  </w:num>
  <w:num w:numId="4">
    <w:abstractNumId w:val="9"/>
  </w:num>
  <w:num w:numId="5">
    <w:abstractNumId w:val="15"/>
  </w:num>
  <w:num w:numId="6">
    <w:abstractNumId w:val="17"/>
  </w:num>
  <w:num w:numId="7">
    <w:abstractNumId w:val="3"/>
  </w:num>
  <w:num w:numId="8">
    <w:abstractNumId w:val="19"/>
  </w:num>
  <w:num w:numId="9">
    <w:abstractNumId w:val="25"/>
  </w:num>
  <w:num w:numId="10">
    <w:abstractNumId w:val="27"/>
  </w:num>
  <w:num w:numId="11">
    <w:abstractNumId w:val="8"/>
  </w:num>
  <w:num w:numId="12">
    <w:abstractNumId w:val="28"/>
  </w:num>
  <w:num w:numId="13">
    <w:abstractNumId w:val="14"/>
  </w:num>
  <w:num w:numId="14">
    <w:abstractNumId w:val="22"/>
  </w:num>
  <w:num w:numId="15">
    <w:abstractNumId w:val="26"/>
  </w:num>
  <w:num w:numId="16">
    <w:abstractNumId w:val="4"/>
  </w:num>
  <w:num w:numId="17">
    <w:abstractNumId w:val="6"/>
  </w:num>
  <w:num w:numId="18">
    <w:abstractNumId w:val="18"/>
  </w:num>
  <w:num w:numId="19">
    <w:abstractNumId w:val="16"/>
  </w:num>
  <w:num w:numId="20">
    <w:abstractNumId w:val="23"/>
  </w:num>
  <w:num w:numId="21">
    <w:abstractNumId w:val="7"/>
  </w:num>
  <w:num w:numId="22">
    <w:abstractNumId w:val="20"/>
  </w:num>
  <w:num w:numId="23">
    <w:abstractNumId w:val="0"/>
  </w:num>
  <w:num w:numId="24">
    <w:abstractNumId w:val="24"/>
  </w:num>
  <w:num w:numId="25">
    <w:abstractNumId w:val="2"/>
  </w:num>
  <w:num w:numId="26">
    <w:abstractNumId w:val="1"/>
  </w:num>
  <w:num w:numId="27">
    <w:abstractNumId w:val="5"/>
  </w:num>
  <w:num w:numId="28">
    <w:abstractNumId w:val="13"/>
  </w:num>
  <w:num w:numId="29">
    <w:abstractNumId w:val="11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66B1F"/>
    <w:rsid w:val="00321110"/>
    <w:rsid w:val="00327B9F"/>
    <w:rsid w:val="003D2E24"/>
    <w:rsid w:val="004176FC"/>
    <w:rsid w:val="0044141E"/>
    <w:rsid w:val="00453C05"/>
    <w:rsid w:val="00461A93"/>
    <w:rsid w:val="007023AB"/>
    <w:rsid w:val="008803AE"/>
    <w:rsid w:val="0095393F"/>
    <w:rsid w:val="00983581"/>
    <w:rsid w:val="00A466AD"/>
    <w:rsid w:val="00BD13BD"/>
    <w:rsid w:val="00BD162C"/>
    <w:rsid w:val="00C66B1F"/>
    <w:rsid w:val="00CE0FAD"/>
    <w:rsid w:val="00D330F7"/>
    <w:rsid w:val="00E8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BD"/>
  </w:style>
  <w:style w:type="paragraph" w:styleId="Nagwek1">
    <w:name w:val="heading 1"/>
    <w:basedOn w:val="normal"/>
    <w:next w:val="normal"/>
    <w:rsid w:val="00C66B1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qFormat/>
    <w:rsid w:val="00C66B1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C66B1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C66B1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C66B1F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C66B1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66B1F"/>
  </w:style>
  <w:style w:type="table" w:customStyle="1" w:styleId="TableNormal">
    <w:name w:val="Table Normal"/>
    <w:rsid w:val="00C66B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66B1F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C66B1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C66B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C66B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5393F"/>
    <w:rPr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953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95393F"/>
  </w:style>
  <w:style w:type="paragraph" w:styleId="Bezodstpw">
    <w:name w:val="No Spacing"/>
    <w:uiPriority w:val="1"/>
    <w:qFormat/>
    <w:rsid w:val="0095393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91D1-EA97-4740-9030-E07936132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30</Pages>
  <Words>4691</Words>
  <Characters>28149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dell</cp:lastModifiedBy>
  <cp:revision>7</cp:revision>
  <dcterms:created xsi:type="dcterms:W3CDTF">2020-08-18T11:40:00Z</dcterms:created>
  <dcterms:modified xsi:type="dcterms:W3CDTF">2020-08-30T19:41:00Z</dcterms:modified>
</cp:coreProperties>
</file>