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PROCEDURA UDZIELANIA W SZKOLE POMOCY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PSYCHOLOGICZNO-PEDAGOGICZNEJ UCZNIOM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POSIADAJĄCYM OPINIĘ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PORADNI PSYCHOLOGICZNO-PEDAGOGICZNEJ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Podstawa prawna: 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7 września 1991 r. o systemie oświaty (Dz. U. z 2016 r. poz. 1943, z późn. zm.2)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Ustawa z dnia 14 grudnia 2016 r. – Prawo oświatowe (Dz. U. z 2017 r. poz. 59 i 949)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9.08.2017 r. w sprawie zasad organizacji i udzielania pomocy psychologiczno-pedagogicznej w publicznych przedszkolach, szkołach i placówkach (Dz.U. poz. 1591)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9.08.20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 r. w sprawie warunków organizowania kształcenia, wychowania i opieki dla dzieci i młodzieży niepełnosprawnych, niedostosowanych społecznie i zagrożonych niedostosowaniem społecznym (Dz.U. poz. 1578)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28 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ierpnia 2017 r. zmieniające rozporządzenie w sprawie zasad udzielania i organizacji pomocy psychologiczno pedagogicznej w publicznych przedszkolach, szkołach i placówkach (Dz.U. z 2017 r., poz. 1643);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Rozporządzenie Ministra Edukacji Narodowej z dnia 3 sie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rpnia 2017 r. w sprawie oceniania, klasyfikowania i promowania uczniów i słuchaczy w szkołach publicznych (Dz. U. z 2017 r., poz. 1534)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5"/>
          <w:szCs w:val="25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zobowiązani są do złożenia opinii w sekretariacie placówki.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Sekretarz Szkoły przekazuje opinię pedagogowi szkolnemu, który jest zobowiązany powiadomić o tym fakcie wychowawcę.</w:t>
      </w:r>
    </w:p>
    <w:p w:rsidR="00354651" w:rsidRDefault="00354651">
      <w:pPr>
        <w:pStyle w:val="normal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opinią PPP zapoznaje się wychowawca klasy, który w ciągu 7 dni od otrzymania powiadamia zespół nauczycieli uczących w jego klasie o wynik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 diagnozy i zaleceniach poradni psychologiczno-pedagogicznej.  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zakłada indywidualną kartę udzielania pomocy psychologiczno-pedagogicznej, w której proponuje formy udzielania pomocy, okresie jej udzielania oraz wymiarze godzin i przekazuje ją 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rektorowi szkoły.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podejmuje decyzję odnośnie form pomocy psychologicznej proponowanej uczniowi przez zespół nauczycieli w indywidualnej karcie udzielania pomocy psychologiczno-pedagogicznej.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ciągu 7 dni Zespół opracowuje dostosowanie sposobów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metod pracy do możliwości psychofizycznych ucznia oraz zapoznaje z nimi rodziców ucznia, następnie dołącza je do indywidualnej teczki ucznia.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zapoznaje rodziców z przyznanymi formami pomocy psychologicznej.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wyrażają na piśmie w indyw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idualnej karcie udzielania pomocy psychologiczno-pedagogicznej zgodę na uczestnictwo dziecka w proponowanych formach pomocy.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54651" w:rsidRDefault="008174A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i specjaliści udzielają uczniowi zalecane form pomocy psychologiczno-pedagogicznej oraz okresowo nie mniej niż 2 razy w roku dokonują oceny efektywności podejmowanych działań. 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INDYWIDUALNA KARTA UDZIELANIA POMOCY PSYCHOLOGICZNO-PEDAGOGICZNEJ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 SZKOLE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Imię i nazwisko ucznia:........................................................................ klasa..........................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Data założenia karty................................................................................................................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Podstawa założenia karty: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opinia poradni psychologiczno-pedagogicznej (nazwa, nr i data wydania)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potrzeba objęcia ucznia pomocą psychologiczno-pedagogiczną stwierdzona w wyniku przeprowadzonych działań pedagogicznych nauczycieli i specjalistów: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Wniosek do  dyrektora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formy, okres i wymiar udzielania  pomocy psychologiczno-pedagogicznej:</w:t>
      </w:r>
    </w:p>
    <w:tbl>
      <w:tblPr>
        <w:tblStyle w:val="a"/>
        <w:tblW w:w="8183" w:type="dxa"/>
        <w:tblInd w:w="0" w:type="dxa"/>
        <w:tblLayout w:type="fixed"/>
        <w:tblLook w:val="0000"/>
      </w:tblPr>
      <w:tblGrid>
        <w:gridCol w:w="570"/>
        <w:gridCol w:w="5700"/>
        <w:gridCol w:w="843"/>
        <w:gridCol w:w="1070"/>
      </w:tblGrid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Okres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Wymiar</w:t>
            </w: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rozwijające uzdolnienia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rozwijające umiejętność uczenia się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dydaktyczno-wyrównawcze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korekcyjno-kompensacyjne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 logopedyczne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rozwijające kompetencje emocjonalno-społeczne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 zajęcia o charakterze terapeutycznym</w:t>
            </w:r>
          </w:p>
          <w:p w:rsidR="00354651" w:rsidRDefault="008174A1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 z psychologiem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Zindywidualizowana ścieżka kształcenia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Porady i konsultacje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rPr>
          <w:trHeight w:val="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Warsztaty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    </w:t>
      </w:r>
      <w:r>
        <w:rPr>
          <w:rFonts w:ascii="Times New Roman" w:eastAsia="Times New Roman" w:hAnsi="Times New Roman" w:cs="Times New Roman"/>
          <w:i/>
          <w:color w:val="000000"/>
        </w:rPr>
        <w:t>(data i podpis przewodniczącego)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Przyznana przez dyrektora pomoc psychologiczno-pedagogiczna:</w:t>
      </w:r>
    </w:p>
    <w:tbl>
      <w:tblPr>
        <w:tblStyle w:val="a0"/>
        <w:tblW w:w="9195" w:type="dxa"/>
        <w:tblInd w:w="0" w:type="dxa"/>
        <w:tblLayout w:type="fixed"/>
        <w:tblLook w:val="0000"/>
      </w:tblPr>
      <w:tblGrid>
        <w:gridCol w:w="511"/>
        <w:gridCol w:w="4173"/>
        <w:gridCol w:w="739"/>
        <w:gridCol w:w="927"/>
        <w:gridCol w:w="2845"/>
      </w:tblGrid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 zajęć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Okres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Wymiar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Osoba odpowiedzialna   za realizację</w:t>
            </w: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rozwijające uzdolnienia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Zajęcia rozwijające umiejętność uczenia się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dydaktyczno-wyrównawcze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korekcyjno-kompensacyjne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 logopedyczna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rozwijające kompetencje emocjonalno-społeczne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zajęcia o charakterze terapeutycznym</w:t>
            </w:r>
          </w:p>
          <w:p w:rsidR="00354651" w:rsidRDefault="008174A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Zajęcia z psychologiem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Zindywidualizowana ścieżka kształcenia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Porady i konsultacje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354651">
        <w:trPr>
          <w:trHeight w:val="2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                                                    …………………………………………………………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>(data i podpis dyrektora)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Zgoda rodziców na objęcie dziecka przyznaną pomocą psychologiczno-pedagogiczną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  (</w:t>
      </w:r>
      <w:r>
        <w:rPr>
          <w:rFonts w:ascii="Times New Roman" w:eastAsia="Times New Roman" w:hAnsi="Times New Roman" w:cs="Times New Roman"/>
          <w:i/>
          <w:color w:val="000000"/>
        </w:rPr>
        <w:t>data i podpis rodzica/prawnego opiekuna)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Ocena efektywności pomocy psyc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hologiczno-pedagogicznej</w:t>
      </w:r>
    </w:p>
    <w:tbl>
      <w:tblPr>
        <w:tblStyle w:val="a1"/>
        <w:tblW w:w="9288" w:type="dxa"/>
        <w:tblInd w:w="0" w:type="dxa"/>
        <w:tblLayout w:type="fixed"/>
        <w:tblLook w:val="0000"/>
      </w:tblPr>
      <w:tblGrid>
        <w:gridCol w:w="1222"/>
        <w:gridCol w:w="794"/>
        <w:gridCol w:w="3130"/>
        <w:gridCol w:w="2268"/>
        <w:gridCol w:w="1874"/>
      </w:tblGrid>
      <w:tr w:rsidR="00354651">
        <w:trPr>
          <w:trHeight w:val="80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Okres objęty oceną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Forma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Ocena efektywności pomocy psychologiczno-pedagogicznej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Wnioski i zalecenia dotyczące dalszej pracy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Zalecane formy, okres    i wymiar</w:t>
            </w:r>
          </w:p>
        </w:tc>
      </w:tr>
      <w:tr w:rsidR="00354651">
        <w:trPr>
          <w:trHeight w:val="104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8174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54651" w:rsidRDefault="003546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651" w:rsidRDefault="008174A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i podpisy zespołu:</w:t>
      </w:r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354651" w:rsidRDefault="0035465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54651" w:rsidSect="0035465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A48"/>
    <w:multiLevelType w:val="multilevel"/>
    <w:tmpl w:val="2F38F5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541A260A"/>
    <w:multiLevelType w:val="multilevel"/>
    <w:tmpl w:val="0B786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7CA22A45"/>
    <w:multiLevelType w:val="multilevel"/>
    <w:tmpl w:val="168C4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354651"/>
    <w:rsid w:val="00354651"/>
    <w:rsid w:val="008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54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54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54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54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54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5465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4651"/>
  </w:style>
  <w:style w:type="table" w:customStyle="1" w:styleId="TableNormal">
    <w:name w:val="Table Normal"/>
    <w:rsid w:val="00354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5465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54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3546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4828</Characters>
  <Application>Microsoft Office Word</Application>
  <DocSecurity>4</DocSecurity>
  <Lines>40</Lines>
  <Paragraphs>11</Paragraphs>
  <ScaleCrop>false</ScaleCrop>
  <Company>Ministrerstwo Edukacji Narodowej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2018-09-25T08:35:00Z</dcterms:created>
  <dcterms:modified xsi:type="dcterms:W3CDTF">2018-09-25T08:35:00Z</dcterms:modified>
</cp:coreProperties>
</file>