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REGULAMIN ZACHOWANIA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Ogólne zasady zachowania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okazują szacunek nauczycielom, pracownikom administracji i obsługi, a także innym uczniom.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szanują mienie szkolne i prywatne, dbają o ład i porządek wokół siebie.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Znalezioną rzecz oddają właścicielowi. W przypadku, gdy nie znają właściciela, znalezioną rzecz przekazują wychowawcy lub innemu nauczycielowi.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problemy uczniowie rozwiązują poprzez rozmowę, nie stosują przemocy fizycznej i słownej, nie poniżają nikogo.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zawsze reagują na przejawy agresji i wandalizmu, proszą dorosłych o pomoc.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każde zajęcia przychodzą punktualnie i przepraszają za spóźnienie.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 zapominają o stosowaniu na co dzień zwrotów grzecznościowych wobec dorosłych oraz koleżanek i kolegów.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Dbają o kulturę słowa we wszystkich kontaktach interpersonalnych.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Sumiennie i odpowiedzialnie wywiązują się z powierzonych obowiązków.</w:t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w czasie zajęć edukacyjnych oraz przerw nie korzystają z telefonów komórkowych na terenie szkoły - urządzenia powinny być wyłączone lub wyciszone i schowane.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Zasady zachowania  w sali lekcyjnej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wejściem do klasy uczniowie stoją w parach. Do klasy wchodzi pierwszy nauczyciel. Uczniowie wchodzą do klasy, witają się z nauczycielem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przygotowują się do zajęć (wyjmują przybory i książki i zajmują miejsce w ławce).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ławkach podczas lekcji znajdują się tylko niezbędne przybory, książki, ćwiczenia, zeszyty z danego przedmiotu.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lekcji uczniowie zachowują spokój i ciszę.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jedzą i piją tylko podczas przerw. Po skończonym jedzeniu chowają butelki z piciem i pojemniki do plecaka.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załatwiają swoje potrzeby fizjologiczne podczas przerw. Do łazienki wychodzę tylko wtedy, kiedy to jest naprawdę konieczne (potrzebę wyjścia uczniowie zgłaszają nauczycielowi).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Motywujemy uczniów do dobrego zachowania, aktywności np. poprzez pochwały, naklejki itp. Nie nagradzamy uczniów słodyczami.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 wyśmiewają i nie komentują wypowiedzi innych.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sprawdzianem nauczyciele przekazują uczniom lub rodzicom zakres materiału do powtórzenia obowiązujący na sprawdzianie, podają słownictwo do dyktand.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Chęć odpowiadania lub zapytania uczeń sygnalizuje przez podniesienie ręki.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wypowiadają się pojedynczo, nie przerywając wypowiedzi innym, spokojnie oczekują na swoją kolej.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pozostaje w pozycji stojącej podczas dłuższej odpowiedzi, czytania pracy domowej.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wstają, gdy wchodzi do sali osoba dorosła.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Zabawki przyniesione przez ucznia (dotyczy klas I-III) powinny znajdować się w tornistrze (nie na ławce). Uczniowie mogą korzystać z nich podczas przerw lub podczas pobytu w świetlicy szkolnej. Nauczyciele nie odpowiadają za zgubione zabawki. Rodzice dają je na własną odpowiedzialność.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po zajęciach odkładają pomoce szkolne na miejsce, aby inni mogli z nich skorzystać.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 zakończonych lekcjach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sprawdzają stan sprzętu.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Uszkodzenia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zgłaszają konserwatorowi (wpis w zeszycie).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decyduje o tym, kiedy uczniowie opuszczą klasę, pamiętając jednak o tym, że uczniowie mają prawo do odpoczynku podczas przerw (IV-VIII).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 są zobowiązani do pozostawienia po sobie porządku w klasie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zbierają śmieci. Porządek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sprawdzają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dyżurni i nauczyciel.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zajęciach uczniowie udają się do świetlicy szkolnej lub do domu (miejsca ustalonego z rodzicami lub opiekunami prawnymi).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stosują się do dodatkowych zasad dotyczących zachowania na lekcji ustalonych przez nauczyciela i zawartych w kontrakcie klasowym.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zachowania na korytarzu szkolnym, schodach, w szatni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innych pomieszczeniach szkolnych.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dbają o porządek. Śmieci wyrzucają do kosza.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 niszczą mienia szkoły: nie wchodzą na ławki, krzesła, sanitariaty, nie trzaskają drzwiami, nie niszczą ozdób, roślin na parapetach.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siedzą na parapetach.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 rozpoczęciem pierwszej lekcji o godz.7.30 uczniowie klas II-VIII oczekują na nauczyciela na korytarzu na I piętrze.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klas I przed swoją pierwszą lekcją oczekują na nauczyciela na korytarzu na parterze przy świetlicy. W tym czasie znajdują się pod opieką nauczyciela pełniącego dyżur przy szatni.</w:t>
        <w:br w:type="textWrapping"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 przebywają bez potrzeby w toaletach, pamiętając, że nie jest to miejsce zabaw.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przerwy uczniowie klas IV-VIII, którzy mają lekcje w salach na II piętrze mogą poruszać się w obszarze:</w:t>
        <w:br w:type="textWrapping"/>
        <w:t xml:space="preserve">- na lewo od schodów – do wysokości biblioteki</w:t>
        <w:br w:type="textWrapping"/>
        <w:t xml:space="preserve">- na prawo od schodów – do sali nr 207.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korytarzach uczniowie nie biegają, nie rzucają żadnymi przedmiotami, nikogo nie popychają, nie podstawiają nóg kolegom, nie ślizgają się. </w:t>
        <w:br w:type="textWrapping"/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klas IV-VIIII korzystają ze schodów przy windzie. Po schodach schodzą spokojnie prawą stroną.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Przebywając na przerwie na II piętrze uczniowie klas IV-VIII korzystają z WC przy bibliotece.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 bawią się na korytarzu w zabawy, które są niebezpieczne dla przechodzących obok osób (rzucanie różnymi przedmiotami, gra w piłkę, itp.)</w:t>
        <w:br w:type="textWrapping"/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Osoby spożywające obiad w stołówce szkolnej obowiązuje kolejka. Uczniowie pamiętają o kulturalnym spożywaniu posiłków.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nieprzestrzeganie obowiązujących zasad zachowania uczeń otrzymuje karę zgodną z zapisem w Statucie Szkoły.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5">
    <w:name w:val="Nagłówek 5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</w:tblPr>
  </w:style>
  <w:style w:type="paragraph" w:styleId="Tytuł">
    <w:name w:val="Tytuł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pl-PL" w:val="pl-PL"/>
    </w:rPr>
  </w:style>
  <w:style w:type="paragraph" w:styleId="Podtytuł">
    <w:name w:val="Podtytuł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xgYwohyGuBJXYAVKG6NsnVq9g==">AMUW2mUn+F69bAjEHlbgqWdpWgJA8xrE0wdmDVCYSQblQwUDE2BDOqBM1qJolaVHBpWjU9QkgQaJ34Zm4lnzzuRDokQVW0yMPE+WOeTGvi73OLyYBPWD20A=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2018-01-16T08:08:00Z</dcterms:created>
  <dc:creator>user</dc:creator>
</cp:coreProperties>
</file>