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REGULAMIN WYJŚĆ NA BOISKO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ORAZ TEREN POZA PLACÓWKĄ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sytuacji zagrożenia zakażeniem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Uczniowie mogą spędzać czas na świeżym powietrzu na terenie przy szkole. Opiekunowie zwracają uwagę, aby dzieci z poszczególnych grup nie kontaktowały się ze sobą wewnątrz  i na zewnątrz budynku szkoły.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Uczniowie mogą korzystać z terenu we wnęce szkoły, z boiska trawiastego oraz orlika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zgodnie z harmonogramem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Orlik zamknięty jest dla rodziców/opiekunów prawnych/osób upoważnionych do odbioru dzieci i innych osób postronnych.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Pierwszeństwo do korzystania z  placu zabaw mają uczniowie podczas zajęć świetlicowych.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Nauczyciele mogą organizować wyjścia w miejsca otwarte, np. las, tereny zielone, z zachowaniem dystansu oraz zasad obowiązujących w przestrzeni publicznej.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obowiązuje od dnia 18 stycznia 2021 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