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F6E" w:rsidRDefault="00E71084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Zespół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Szkolno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Przedszkolny w Borkowie                                              </w:t>
      </w:r>
      <w:r w:rsidR="00D06873">
        <w:t xml:space="preserve">Borkowo </w:t>
      </w:r>
      <w:r w:rsidR="00D06873" w:rsidRPr="00C94A36">
        <w:t>12.01.2022</w:t>
      </w:r>
    </w:p>
    <w:p w:rsidR="009E7F6E" w:rsidRDefault="00E7108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80-180 Borkowo ul. Akacjowa 2</w:t>
      </w:r>
    </w:p>
    <w:p w:rsidR="009E7F6E" w:rsidRDefault="00E7108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NIP 6040076461 Regon 220448227</w:t>
      </w:r>
    </w:p>
    <w:p w:rsidR="009E7F6E" w:rsidRDefault="00E7108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tel./fax (058) 306-52-71</w:t>
      </w:r>
    </w:p>
    <w:p w:rsidR="009E7F6E" w:rsidRDefault="00E7108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e-mail: administracja@spborkowo.pomorskie.pl</w:t>
      </w:r>
    </w:p>
    <w:p w:rsidR="009E7F6E" w:rsidRDefault="009E7F6E">
      <w:pPr>
        <w:jc w:val="right"/>
      </w:pPr>
    </w:p>
    <w:p w:rsidR="009E7F6E" w:rsidRDefault="009E7F6E">
      <w:pPr>
        <w:jc w:val="right"/>
      </w:pPr>
    </w:p>
    <w:p w:rsidR="009E7F6E" w:rsidRDefault="00E710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ZAPROSZENIE DO </w:t>
      </w:r>
      <w:r w:rsidR="00D06873">
        <w:rPr>
          <w:b/>
          <w:sz w:val="28"/>
          <w:szCs w:val="28"/>
        </w:rPr>
        <w:t>SKŁADANIA OFERT 1/01</w:t>
      </w:r>
    </w:p>
    <w:p w:rsidR="009E7F6E" w:rsidRDefault="009E7F6E">
      <w:pPr>
        <w:jc w:val="center"/>
        <w:rPr>
          <w:b/>
        </w:rPr>
      </w:pP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</w:rPr>
        <w:t xml:space="preserve">Dyrektor Zespołu Szkolno-Przedszkolny w Borkowie, zaprasza do składania ofert cenowych na zakup oraz dostawę </w:t>
      </w:r>
      <w:r>
        <w:rPr>
          <w:rFonts w:ascii="Times New Roman" w:eastAsia="Times New Roman" w:hAnsi="Times New Roman" w:cs="Times New Roman"/>
          <w:b/>
        </w:rPr>
        <w:t>materiałów edukacyjnych w ramach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programu „ </w:t>
      </w:r>
      <w:r>
        <w:rPr>
          <w:rFonts w:ascii="Times New Roman" w:eastAsia="Times New Roman" w:hAnsi="Times New Roman" w:cs="Times New Roman"/>
          <w:b/>
        </w:rPr>
        <w:t xml:space="preserve">Laboratorium </w:t>
      </w:r>
      <w:r>
        <w:rPr>
          <w:rFonts w:ascii="Times New Roman" w:eastAsia="Times New Roman" w:hAnsi="Times New Roman" w:cs="Times New Roman"/>
          <w:b/>
          <w:color w:val="000000"/>
        </w:rPr>
        <w:t xml:space="preserve">Przyszłości „- którego celem jest doposażenie pracowni i klas ZSP w Borkowie. </w:t>
      </w: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Postępowanie prowadzone jest w związku z obowiązującymi dokumentami: ustawą o finansach publicznych, w oparciu o „Regulamin udzielania zamówień publicznych, których wartość nie przekracza równowartości kwoty wskazanej w str.2 ust 1 pkt 1 ustawy Prawo do zamówień publicznych„ </w:t>
      </w:r>
    </w:p>
    <w:p w:rsidR="009E7F6E" w:rsidRDefault="00E710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Opis przedmiotu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zamówienia: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Przedmiotem zamówienia jest zakup wyposażenia spełniającego wszystkie normy i atesty dla instytucji publicznych/niepublicznych zgodnie z obowiązującymi aktami prawnymi oraz wymagania bezpieczeństwa i higieny posiadające oznakowanie CE, spełniające polskie normy oraz inne ( jeśli przepisy prawa wymagają ) </w:t>
      </w:r>
    </w:p>
    <w:p w:rsidR="009E7F6E" w:rsidRDefault="00E71084">
      <w:p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Zapytanie ofertowe dotyczy zakupu następującego wyposażenia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9E7F6E" w:rsidRPr="00976876" w:rsidRDefault="00E71084" w:rsidP="009768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zakup, dostawę pomocy naukowej -  </w:t>
      </w:r>
      <w:r w:rsidR="00D06873">
        <w:rPr>
          <w:rFonts w:ascii="Times New Roman" w:eastAsia="Times New Roman" w:hAnsi="Times New Roman" w:cs="Times New Roman"/>
          <w:color w:val="000000"/>
        </w:rPr>
        <w:t xml:space="preserve">Drukarka 3D - Flash </w:t>
      </w:r>
      <w:proofErr w:type="spellStart"/>
      <w:r w:rsidR="00D06873">
        <w:rPr>
          <w:rFonts w:ascii="Times New Roman" w:eastAsia="Times New Roman" w:hAnsi="Times New Roman" w:cs="Times New Roman"/>
          <w:color w:val="000000"/>
        </w:rPr>
        <w:t>ForgeAdventurer</w:t>
      </w:r>
      <w:proofErr w:type="spellEnd"/>
      <w:r w:rsidR="00D06873">
        <w:rPr>
          <w:rFonts w:ascii="Times New Roman" w:eastAsia="Times New Roman" w:hAnsi="Times New Roman" w:cs="Times New Roman"/>
          <w:color w:val="000000"/>
        </w:rPr>
        <w:t xml:space="preserve"> 3 ( 6 </w:t>
      </w:r>
      <w:proofErr w:type="spellStart"/>
      <w:r w:rsidR="00D06873">
        <w:rPr>
          <w:rFonts w:ascii="Times New Roman" w:eastAsia="Times New Roman" w:hAnsi="Times New Roman" w:cs="Times New Roman"/>
          <w:color w:val="000000"/>
        </w:rPr>
        <w:t>filamentów</w:t>
      </w:r>
      <w:proofErr w:type="spellEnd"/>
      <w:r w:rsidR="00D06873">
        <w:rPr>
          <w:rFonts w:ascii="Times New Roman" w:eastAsia="Times New Roman" w:hAnsi="Times New Roman" w:cs="Times New Roman"/>
          <w:color w:val="000000"/>
        </w:rPr>
        <w:t xml:space="preserve"> ) ; </w:t>
      </w:r>
      <w:proofErr w:type="spellStart"/>
      <w:r w:rsidR="00D06873">
        <w:rPr>
          <w:rFonts w:ascii="Times New Roman" w:eastAsia="Times New Roman" w:hAnsi="Times New Roman" w:cs="Times New Roman"/>
          <w:color w:val="000000"/>
        </w:rPr>
        <w:t>Edu</w:t>
      </w:r>
      <w:proofErr w:type="spellEnd"/>
      <w:r w:rsidR="00D06873">
        <w:rPr>
          <w:rFonts w:ascii="Times New Roman" w:eastAsia="Times New Roman" w:hAnsi="Times New Roman" w:cs="Times New Roman"/>
          <w:color w:val="000000"/>
        </w:rPr>
        <w:t xml:space="preserve"> Lab 3D - pakiet</w:t>
      </w:r>
      <w:r w:rsidR="00C94A36">
        <w:rPr>
          <w:rFonts w:ascii="Times New Roman" w:eastAsia="Times New Roman" w:hAnsi="Times New Roman" w:cs="Times New Roman"/>
          <w:color w:val="000000"/>
        </w:rPr>
        <w:t xml:space="preserve"> podstawowy; Pakiet </w:t>
      </w:r>
      <w:proofErr w:type="spellStart"/>
      <w:r w:rsidR="00C94A36">
        <w:rPr>
          <w:rFonts w:ascii="Times New Roman" w:eastAsia="Times New Roman" w:hAnsi="Times New Roman" w:cs="Times New Roman"/>
          <w:color w:val="000000"/>
        </w:rPr>
        <w:t>filamentów</w:t>
      </w:r>
      <w:proofErr w:type="spellEnd"/>
      <w:r w:rsidR="00D0687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06873">
        <w:rPr>
          <w:rFonts w:ascii="Times New Roman" w:eastAsia="Times New Roman" w:hAnsi="Times New Roman" w:cs="Times New Roman"/>
          <w:color w:val="000000"/>
        </w:rPr>
        <w:t>Edu</w:t>
      </w:r>
      <w:proofErr w:type="spellEnd"/>
      <w:r w:rsidR="00D06873">
        <w:rPr>
          <w:rFonts w:ascii="Times New Roman" w:eastAsia="Times New Roman" w:hAnsi="Times New Roman" w:cs="Times New Roman"/>
          <w:color w:val="000000"/>
        </w:rPr>
        <w:t xml:space="preserve"> Lab 3D - 12 sztuk</w:t>
      </w:r>
      <w:r w:rsidR="00C94A36">
        <w:rPr>
          <w:rFonts w:ascii="Times New Roman" w:eastAsia="Times New Roman" w:hAnsi="Times New Roman" w:cs="Times New Roman"/>
          <w:color w:val="000000"/>
        </w:rPr>
        <w:t xml:space="preserve">; </w:t>
      </w:r>
      <w:r w:rsidR="00522215">
        <w:rPr>
          <w:rFonts w:ascii="Times New Roman" w:eastAsia="Times New Roman" w:hAnsi="Times New Roman" w:cs="Times New Roman"/>
          <w:color w:val="000000"/>
        </w:rPr>
        <w:t>Laptop i5 4</w:t>
      </w:r>
      <w:r w:rsidR="00522215">
        <w:rPr>
          <w:rFonts w:ascii="Times New Roman" w:eastAsia="Times New Roman" w:hAnsi="Times New Roman" w:cs="Times New Roman"/>
          <w:color w:val="000000"/>
        </w:rPr>
        <w:t>GB 15,6 cali</w:t>
      </w:r>
      <w:r w:rsidR="00522215">
        <w:rPr>
          <w:rFonts w:ascii="Times New Roman" w:eastAsia="Times New Roman" w:hAnsi="Times New Roman" w:cs="Times New Roman"/>
          <w:color w:val="000000"/>
        </w:rPr>
        <w:t xml:space="preserve">; </w:t>
      </w:r>
      <w:proofErr w:type="spellStart"/>
      <w:r w:rsidR="00522215">
        <w:rPr>
          <w:rFonts w:ascii="Times New Roman" w:eastAsia="Times New Roman" w:hAnsi="Times New Roman" w:cs="Times New Roman"/>
          <w:color w:val="000000"/>
        </w:rPr>
        <w:t>BeCreo</w:t>
      </w:r>
      <w:proofErr w:type="spellEnd"/>
      <w:r w:rsidR="00522215">
        <w:rPr>
          <w:rFonts w:ascii="Times New Roman" w:eastAsia="Times New Roman" w:hAnsi="Times New Roman" w:cs="Times New Roman"/>
          <w:color w:val="000000"/>
        </w:rPr>
        <w:t xml:space="preserve"> - zestaw z mikrokont</w:t>
      </w:r>
      <w:r w:rsidR="00522215">
        <w:rPr>
          <w:rFonts w:ascii="Times New Roman" w:eastAsia="Times New Roman" w:hAnsi="Times New Roman" w:cs="Times New Roman"/>
          <w:color w:val="000000"/>
        </w:rPr>
        <w:t xml:space="preserve">rolerem, czujkami </w:t>
      </w:r>
      <w:r w:rsidR="00522215">
        <w:rPr>
          <w:rFonts w:ascii="Times New Roman" w:eastAsia="Times New Roman" w:hAnsi="Times New Roman" w:cs="Times New Roman"/>
          <w:color w:val="000000"/>
        </w:rPr>
        <w:t>i akcesoriami</w:t>
      </w:r>
      <w:r w:rsidR="00522215">
        <w:rPr>
          <w:rFonts w:ascii="Times New Roman" w:eastAsia="Times New Roman" w:hAnsi="Times New Roman" w:cs="Times New Roman"/>
          <w:color w:val="000000"/>
        </w:rPr>
        <w:t>;</w:t>
      </w:r>
      <w:r w:rsidR="00976876" w:rsidRPr="00976876">
        <w:rPr>
          <w:rFonts w:ascii="Times New Roman" w:eastAsia="Times New Roman" w:hAnsi="Times New Roman" w:cs="Times New Roman"/>
          <w:color w:val="000000"/>
        </w:rPr>
        <w:t xml:space="preserve"> </w:t>
      </w:r>
      <w:r w:rsidR="00976876" w:rsidRPr="007C79FB">
        <w:rPr>
          <w:rFonts w:ascii="Times New Roman" w:eastAsia="Times New Roman" w:hAnsi="Times New Roman" w:cs="Times New Roman"/>
          <w:color w:val="000000" w:themeColor="text1"/>
        </w:rPr>
        <w:t>Aparat fotograficzny do wideoblogów</w:t>
      </w:r>
      <w:r w:rsidR="00976876" w:rsidRPr="0045799D">
        <w:rPr>
          <w:rFonts w:ascii="Times New Roman" w:eastAsia="Times New Roman" w:hAnsi="Times New Roman" w:cs="Times New Roman"/>
          <w:color w:val="000000"/>
        </w:rPr>
        <w:t xml:space="preserve">; Statyw do aparatu i kamery; Mikrofon Kierunkowy </w:t>
      </w:r>
      <w:proofErr w:type="spellStart"/>
      <w:r w:rsidR="00976876" w:rsidRPr="0045799D">
        <w:rPr>
          <w:rFonts w:ascii="Times New Roman" w:eastAsia="Times New Roman" w:hAnsi="Times New Roman" w:cs="Times New Roman"/>
          <w:color w:val="000000"/>
        </w:rPr>
        <w:t>Vmic</w:t>
      </w:r>
      <w:proofErr w:type="spellEnd"/>
      <w:r w:rsidR="00976876" w:rsidRPr="0045799D">
        <w:rPr>
          <w:rFonts w:ascii="Times New Roman" w:eastAsia="Times New Roman" w:hAnsi="Times New Roman" w:cs="Times New Roman"/>
          <w:color w:val="000000"/>
        </w:rPr>
        <w:t xml:space="preserve">-Mini; </w:t>
      </w:r>
      <w:proofErr w:type="spellStart"/>
      <w:r w:rsidR="00976876" w:rsidRPr="0045799D">
        <w:rPr>
          <w:rFonts w:ascii="Times New Roman" w:eastAsia="Times New Roman" w:hAnsi="Times New Roman" w:cs="Times New Roman"/>
          <w:color w:val="000000"/>
        </w:rPr>
        <w:t>Mikroport</w:t>
      </w:r>
      <w:proofErr w:type="spellEnd"/>
      <w:r w:rsidR="00976876" w:rsidRPr="0045799D">
        <w:rPr>
          <w:rFonts w:ascii="Times New Roman" w:eastAsia="Times New Roman" w:hAnsi="Times New Roman" w:cs="Times New Roman"/>
          <w:color w:val="000000"/>
        </w:rPr>
        <w:t xml:space="preserve"> Blink 500 B1; </w:t>
      </w:r>
      <w:proofErr w:type="spellStart"/>
      <w:r w:rsidR="00976876" w:rsidRPr="0045799D">
        <w:rPr>
          <w:rFonts w:ascii="Times New Roman" w:eastAsia="Times New Roman" w:hAnsi="Times New Roman" w:cs="Times New Roman"/>
          <w:color w:val="000000"/>
        </w:rPr>
        <w:t>Gimbal</w:t>
      </w:r>
      <w:proofErr w:type="spellEnd"/>
      <w:r w:rsidR="00976876" w:rsidRPr="0045799D">
        <w:rPr>
          <w:rFonts w:ascii="Times New Roman" w:eastAsia="Times New Roman" w:hAnsi="Times New Roman" w:cs="Times New Roman"/>
          <w:color w:val="000000"/>
        </w:rPr>
        <w:t xml:space="preserve"> do aparatu fotograficznego i kamery; Green </w:t>
      </w:r>
      <w:proofErr w:type="spellStart"/>
      <w:r w:rsidR="00976876" w:rsidRPr="0045799D">
        <w:rPr>
          <w:rFonts w:ascii="Times New Roman" w:eastAsia="Times New Roman" w:hAnsi="Times New Roman" w:cs="Times New Roman"/>
          <w:color w:val="000000"/>
        </w:rPr>
        <w:t>Screen</w:t>
      </w:r>
      <w:proofErr w:type="spellEnd"/>
      <w:r w:rsidR="00976876" w:rsidRPr="0045799D">
        <w:rPr>
          <w:rFonts w:ascii="Times New Roman" w:eastAsia="Times New Roman" w:hAnsi="Times New Roman" w:cs="Times New Roman"/>
          <w:color w:val="000000"/>
        </w:rPr>
        <w:t xml:space="preserve">  mobilny w obudowie; </w:t>
      </w:r>
      <w:r w:rsidR="005C1588" w:rsidRPr="005C1588">
        <w:rPr>
          <w:rFonts w:ascii="Times New Roman" w:eastAsia="Times New Roman" w:hAnsi="Times New Roman" w:cs="Times New Roman"/>
          <w:color w:val="000000" w:themeColor="text1"/>
        </w:rPr>
        <w:t xml:space="preserve">Zestaw oświetleniowy: Lampa </w:t>
      </w:r>
      <w:proofErr w:type="spellStart"/>
      <w:r w:rsidR="005C1588" w:rsidRPr="005C1588">
        <w:rPr>
          <w:rFonts w:ascii="Times New Roman" w:eastAsia="Times New Roman" w:hAnsi="Times New Roman" w:cs="Times New Roman"/>
          <w:color w:val="000000" w:themeColor="text1"/>
        </w:rPr>
        <w:t>softbox</w:t>
      </w:r>
      <w:proofErr w:type="spellEnd"/>
      <w:r w:rsidR="005C1588" w:rsidRPr="005C1588">
        <w:rPr>
          <w:rFonts w:ascii="Times New Roman" w:eastAsia="Times New Roman" w:hAnsi="Times New Roman" w:cs="Times New Roman"/>
          <w:color w:val="000000" w:themeColor="text1"/>
        </w:rPr>
        <w:t xml:space="preserve"> ze statywem i żarówką</w:t>
      </w:r>
      <w:r w:rsidR="005C1588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9E7F6E" w:rsidRPr="004976FF" w:rsidRDefault="00D06873">
      <w:p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ind w:left="720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4976FF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Drukarka 3D - Flash </w:t>
      </w:r>
      <w:proofErr w:type="spellStart"/>
      <w:r w:rsidRPr="004976FF">
        <w:rPr>
          <w:rFonts w:ascii="Times New Roman" w:eastAsia="Times New Roman" w:hAnsi="Times New Roman" w:cs="Times New Roman"/>
          <w:b/>
          <w:color w:val="000000"/>
          <w:u w:val="single"/>
        </w:rPr>
        <w:t>Forge</w:t>
      </w:r>
      <w:proofErr w:type="spellEnd"/>
      <w:r w:rsidRPr="004976FF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proofErr w:type="spellStart"/>
      <w:r w:rsidRPr="004976FF">
        <w:rPr>
          <w:rFonts w:ascii="Times New Roman" w:eastAsia="Times New Roman" w:hAnsi="Times New Roman" w:cs="Times New Roman"/>
          <w:b/>
          <w:color w:val="000000"/>
          <w:u w:val="single"/>
        </w:rPr>
        <w:t>Adventurer</w:t>
      </w:r>
      <w:proofErr w:type="spellEnd"/>
      <w:r w:rsidRPr="004976FF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3 ( </w:t>
      </w:r>
      <w:r w:rsidR="004976FF" w:rsidRPr="004976FF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6 </w:t>
      </w:r>
      <w:proofErr w:type="spellStart"/>
      <w:r w:rsidR="004976FF" w:rsidRPr="004976FF">
        <w:rPr>
          <w:rFonts w:ascii="Times New Roman" w:eastAsia="Times New Roman" w:hAnsi="Times New Roman" w:cs="Times New Roman"/>
          <w:b/>
          <w:color w:val="000000"/>
          <w:u w:val="single"/>
        </w:rPr>
        <w:t>filamentów</w:t>
      </w:r>
      <w:proofErr w:type="spellEnd"/>
      <w:r w:rsidR="004976FF" w:rsidRPr="004976FF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) - </w:t>
      </w:r>
      <w:proofErr w:type="spellStart"/>
      <w:r w:rsidR="004976FF" w:rsidRPr="004976FF">
        <w:rPr>
          <w:rFonts w:ascii="Times New Roman" w:eastAsia="Times New Roman" w:hAnsi="Times New Roman" w:cs="Times New Roman"/>
          <w:b/>
          <w:color w:val="000000"/>
          <w:u w:val="single"/>
        </w:rPr>
        <w:t>Edu</w:t>
      </w:r>
      <w:proofErr w:type="spellEnd"/>
      <w:r w:rsidR="004976FF" w:rsidRPr="004976FF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Lab 3D - pakiet podstawowy</w:t>
      </w:r>
      <w:r w:rsidR="00E71084" w:rsidRPr="004976FF">
        <w:rPr>
          <w:rFonts w:ascii="Times New Roman" w:eastAsia="Times New Roman" w:hAnsi="Times New Roman" w:cs="Times New Roman"/>
          <w:b/>
          <w:color w:val="000000"/>
          <w:u w:val="single"/>
        </w:rPr>
        <w:t>:</w:t>
      </w:r>
    </w:p>
    <w:p w:rsidR="00240B57" w:rsidRPr="00240B57" w:rsidRDefault="00240B57" w:rsidP="00240B57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40B57">
        <w:rPr>
          <w:rFonts w:ascii="Times New Roman" w:eastAsia="Times New Roman" w:hAnsi="Times New Roman" w:cs="Times New Roman"/>
          <w:color w:val="000000"/>
        </w:rPr>
        <w:t xml:space="preserve">przestrzeń robocza 150 x 150 x 150 mm </w:t>
      </w:r>
    </w:p>
    <w:p w:rsidR="00240B57" w:rsidRDefault="00240B57" w:rsidP="00240B57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max.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tempertura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ekstrudera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240</w:t>
      </w:r>
      <w:r w:rsidR="00673101">
        <w:rPr>
          <w:rFonts w:ascii="Times New Roman" w:eastAsia="Times New Roman" w:hAnsi="Times New Roman" w:cs="Times New Roman"/>
          <w:color w:val="000000"/>
        </w:rPr>
        <w:t>’</w:t>
      </w:r>
      <w:r>
        <w:rPr>
          <w:rFonts w:ascii="Times New Roman" w:eastAsia="Times New Roman" w:hAnsi="Times New Roman" w:cs="Times New Roman"/>
          <w:color w:val="000000"/>
        </w:rPr>
        <w:t>C</w:t>
      </w:r>
    </w:p>
    <w:p w:rsidR="00240B57" w:rsidRDefault="00240B57" w:rsidP="00240B57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podgrzewana platforma : tal , 100</w:t>
      </w:r>
      <w:r w:rsidR="00673101">
        <w:rPr>
          <w:rFonts w:ascii="Times New Roman" w:eastAsia="Times New Roman" w:hAnsi="Times New Roman" w:cs="Times New Roman"/>
          <w:color w:val="000000"/>
        </w:rPr>
        <w:t>’</w:t>
      </w:r>
      <w:r>
        <w:rPr>
          <w:rFonts w:ascii="Times New Roman" w:eastAsia="Times New Roman" w:hAnsi="Times New Roman" w:cs="Times New Roman"/>
          <w:color w:val="000000"/>
        </w:rPr>
        <w:t>C</w:t>
      </w:r>
    </w:p>
    <w:p w:rsidR="00240B57" w:rsidRDefault="00240B57" w:rsidP="00240B57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średnica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filamentu</w:t>
      </w:r>
      <w:proofErr w:type="spellEnd"/>
      <w:r>
        <w:rPr>
          <w:rFonts w:ascii="Times New Roman" w:eastAsia="Times New Roman" w:hAnsi="Times New Roman" w:cs="Times New Roman"/>
          <w:color w:val="000000"/>
        </w:rPr>
        <w:t>: 1,75 mm</w:t>
      </w:r>
    </w:p>
    <w:p w:rsidR="00240B57" w:rsidRDefault="00240B57" w:rsidP="00240B57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średnica dyszy: 0,4 mm</w:t>
      </w:r>
    </w:p>
    <w:p w:rsidR="00240B57" w:rsidRDefault="00240B57" w:rsidP="00240B57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wysokość warstwy: 0,05 mm; 0,4 mm </w:t>
      </w:r>
    </w:p>
    <w:p w:rsidR="00240B57" w:rsidRDefault="00240B57" w:rsidP="00240B57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komora robocza : zamknięta </w:t>
      </w:r>
    </w:p>
    <w:p w:rsidR="00240B57" w:rsidRDefault="00240B57" w:rsidP="00240B57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chłodzenie wydruku :  smart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cooling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360 </w:t>
      </w:r>
    </w:p>
    <w:p w:rsidR="00240B57" w:rsidRPr="0003149E" w:rsidRDefault="00240B57" w:rsidP="006731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prędkość drukowania : 30-100mm/s</w:t>
      </w:r>
    </w:p>
    <w:p w:rsidR="00240B57" w:rsidRDefault="00240B57" w:rsidP="00240B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głośność</w:t>
      </w:r>
      <w:r w:rsidR="00673101">
        <w:rPr>
          <w:rFonts w:ascii="Times New Roman" w:eastAsia="Times New Roman" w:hAnsi="Times New Roman" w:cs="Times New Roman"/>
          <w:color w:val="000000"/>
        </w:rPr>
        <w:t xml:space="preserve"> 45db</w:t>
      </w:r>
    </w:p>
    <w:p w:rsidR="00673101" w:rsidRPr="00673101" w:rsidRDefault="00673101" w:rsidP="006731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wymiary drukarki: 388 x 340 x 405 mm</w:t>
      </w:r>
    </w:p>
    <w:p w:rsidR="00240B57" w:rsidRDefault="00240B57" w:rsidP="00240B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instrukcja obsługi w języku polskim w formie drukowanej i cyfrowej</w:t>
      </w:r>
    </w:p>
    <w:p w:rsidR="00240B57" w:rsidRDefault="00240B57" w:rsidP="00240B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wdrożenie produktu w placówce ( kalibracja</w:t>
      </w:r>
      <w:r w:rsidR="008F231C">
        <w:rPr>
          <w:rFonts w:ascii="Times New Roman" w:eastAsia="Times New Roman" w:hAnsi="Times New Roman" w:cs="Times New Roman"/>
          <w:color w:val="000000"/>
        </w:rPr>
        <w:t xml:space="preserve">, ustawienia, szkolenia ) </w:t>
      </w:r>
    </w:p>
    <w:p w:rsidR="008F231C" w:rsidRDefault="008F231C" w:rsidP="008F23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możliwość uczestnictwa w szkoleniu on-line </w:t>
      </w:r>
    </w:p>
    <w:p w:rsidR="00673101" w:rsidRPr="008F231C" w:rsidRDefault="00673101" w:rsidP="008F23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waga drukarki: 9kg</w:t>
      </w:r>
    </w:p>
    <w:p w:rsidR="00C94A36" w:rsidRDefault="00C94A36" w:rsidP="00926B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3149E" w:rsidRDefault="0003149E" w:rsidP="00031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skład zestawu:</w:t>
      </w:r>
    </w:p>
    <w:p w:rsidR="0003149E" w:rsidRDefault="0003149E" w:rsidP="00976876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drukarka 3D Flash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Forge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Adventurer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3 </w:t>
      </w:r>
    </w:p>
    <w:p w:rsidR="0003149E" w:rsidRDefault="0003149E" w:rsidP="0003149E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 x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filament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Flash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Forge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Pla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0,5 kg </w:t>
      </w:r>
    </w:p>
    <w:p w:rsidR="0003149E" w:rsidRDefault="0003149E" w:rsidP="0003149E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zestaw narzędzi</w:t>
      </w:r>
    </w:p>
    <w:p w:rsidR="0003149E" w:rsidRDefault="0003149E" w:rsidP="0003149E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pendrive z materiałami do kursu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EduLab</w:t>
      </w:r>
      <w:proofErr w:type="spellEnd"/>
    </w:p>
    <w:p w:rsidR="0003149E" w:rsidRDefault="0003149E" w:rsidP="0003149E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drukowana instrukcja, podręcznik oraz wzory karty pracy </w:t>
      </w:r>
    </w:p>
    <w:p w:rsidR="0003149E" w:rsidRDefault="0003149E" w:rsidP="0003149E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dostęp do portalu i kursu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Lab</w:t>
      </w:r>
    </w:p>
    <w:p w:rsidR="0003149E" w:rsidRDefault="0003149E" w:rsidP="0003149E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szkolenie startowe dla nauczyciela </w:t>
      </w:r>
    </w:p>
    <w:p w:rsidR="0003149E" w:rsidRDefault="0003149E" w:rsidP="0003149E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gwarancja,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roszerzona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do 36 mc </w:t>
      </w:r>
    </w:p>
    <w:p w:rsidR="00E71084" w:rsidRPr="008F231C" w:rsidRDefault="008F231C" w:rsidP="00E71084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scenariusze do 10 lekcji </w:t>
      </w:r>
    </w:p>
    <w:p w:rsidR="009E7F6E" w:rsidRDefault="009E7F6E" w:rsidP="00926B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F6E" w:rsidRPr="004976FF" w:rsidRDefault="004976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FF0000"/>
          <w:u w:val="single"/>
        </w:rPr>
      </w:pPr>
      <w:r w:rsidRPr="004976FF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Pakiet </w:t>
      </w:r>
      <w:proofErr w:type="spellStart"/>
      <w:r w:rsidRPr="004976FF">
        <w:rPr>
          <w:rFonts w:ascii="Times New Roman" w:eastAsia="Times New Roman" w:hAnsi="Times New Roman" w:cs="Times New Roman"/>
          <w:b/>
          <w:color w:val="000000"/>
          <w:u w:val="single"/>
        </w:rPr>
        <w:t>filamentów</w:t>
      </w:r>
      <w:proofErr w:type="spellEnd"/>
      <w:r w:rsidRPr="004976FF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- </w:t>
      </w:r>
      <w:proofErr w:type="spellStart"/>
      <w:r w:rsidRPr="004976FF">
        <w:rPr>
          <w:rFonts w:ascii="Times New Roman" w:eastAsia="Times New Roman" w:hAnsi="Times New Roman" w:cs="Times New Roman"/>
          <w:b/>
          <w:color w:val="000000"/>
          <w:u w:val="single"/>
        </w:rPr>
        <w:t>Edu</w:t>
      </w:r>
      <w:proofErr w:type="spellEnd"/>
      <w:r w:rsidRPr="004976FF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Lab 3D - 12 </w:t>
      </w:r>
      <w:r w:rsidRPr="004976FF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sztuk</w:t>
      </w:r>
      <w:r w:rsidR="00E71084" w:rsidRPr="004976FF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:</w:t>
      </w:r>
    </w:p>
    <w:p w:rsidR="009E7F6E" w:rsidRDefault="009E7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</w:rPr>
      </w:pPr>
    </w:p>
    <w:p w:rsidR="004976FF" w:rsidRPr="00522215" w:rsidRDefault="004976FF" w:rsidP="000328E9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0328E9">
        <w:rPr>
          <w:rFonts w:ascii="Times New Roman" w:eastAsia="Times New Roman" w:hAnsi="Times New Roman" w:cs="Times New Roman"/>
          <w:color w:val="000000" w:themeColor="text1"/>
        </w:rPr>
        <w:t xml:space="preserve">12xFilament </w:t>
      </w:r>
      <w:proofErr w:type="spellStart"/>
      <w:r w:rsidRPr="000328E9">
        <w:rPr>
          <w:rFonts w:ascii="Times New Roman" w:eastAsia="Times New Roman" w:hAnsi="Times New Roman" w:cs="Times New Roman"/>
          <w:color w:val="000000" w:themeColor="text1"/>
        </w:rPr>
        <w:t>FlashForge</w:t>
      </w:r>
      <w:proofErr w:type="spellEnd"/>
      <w:r w:rsidRPr="000328E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328E9">
        <w:rPr>
          <w:rFonts w:ascii="Times New Roman" w:eastAsia="Times New Roman" w:hAnsi="Times New Roman" w:cs="Times New Roman"/>
          <w:color w:val="000000" w:themeColor="text1"/>
        </w:rPr>
        <w:t>Pla</w:t>
      </w:r>
      <w:proofErr w:type="spellEnd"/>
      <w:r w:rsidRPr="000328E9">
        <w:rPr>
          <w:rFonts w:ascii="Times New Roman" w:eastAsia="Times New Roman" w:hAnsi="Times New Roman" w:cs="Times New Roman"/>
          <w:color w:val="000000" w:themeColor="text1"/>
        </w:rPr>
        <w:t xml:space="preserve"> 0,5 kg różne kolory </w:t>
      </w:r>
    </w:p>
    <w:p w:rsidR="00522215" w:rsidRDefault="00522215" w:rsidP="005222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522215" w:rsidRPr="00DF2BB7" w:rsidRDefault="00522215" w:rsidP="005222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DF2BB7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Laptop i5 </w:t>
      </w:r>
      <w:r w:rsidRPr="00DF2BB7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4GB</w:t>
      </w:r>
      <w:r w:rsidRPr="00DF2BB7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15,6 cali:</w:t>
      </w:r>
    </w:p>
    <w:p w:rsidR="00522215" w:rsidRPr="00592CC6" w:rsidRDefault="00522215" w:rsidP="005222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522215" w:rsidRPr="00522215" w:rsidRDefault="00522215" w:rsidP="00522215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22215">
        <w:rPr>
          <w:rFonts w:ascii="Times New Roman" w:eastAsia="Times New Roman" w:hAnsi="Times New Roman" w:cs="Times New Roman"/>
          <w:color w:val="000000"/>
        </w:rPr>
        <w:t xml:space="preserve">Intel </w:t>
      </w:r>
      <w:proofErr w:type="spellStart"/>
      <w:r w:rsidRPr="00522215">
        <w:rPr>
          <w:rFonts w:ascii="Times New Roman" w:eastAsia="Times New Roman" w:hAnsi="Times New Roman" w:cs="Times New Roman"/>
          <w:color w:val="000000"/>
        </w:rPr>
        <w:t>Core</w:t>
      </w:r>
      <w:proofErr w:type="spellEnd"/>
      <w:r w:rsidRPr="00522215">
        <w:rPr>
          <w:rFonts w:ascii="Times New Roman" w:eastAsia="Times New Roman" w:hAnsi="Times New Roman" w:cs="Times New Roman"/>
          <w:color w:val="000000"/>
        </w:rPr>
        <w:t xml:space="preserve"> i5 </w:t>
      </w:r>
    </w:p>
    <w:p w:rsidR="00522215" w:rsidRPr="00522215" w:rsidRDefault="00522215" w:rsidP="00522215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22215">
        <w:rPr>
          <w:rFonts w:ascii="Times New Roman" w:eastAsia="Times New Roman" w:hAnsi="Times New Roman" w:cs="Times New Roman"/>
          <w:color w:val="000000" w:themeColor="text1"/>
        </w:rPr>
        <w:t>4 GB</w:t>
      </w:r>
    </w:p>
    <w:p w:rsidR="00522215" w:rsidRPr="00522215" w:rsidRDefault="00522215" w:rsidP="00522215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22215">
        <w:rPr>
          <w:rFonts w:ascii="Times New Roman" w:eastAsia="Times New Roman" w:hAnsi="Times New Roman" w:cs="Times New Roman"/>
          <w:color w:val="000000" w:themeColor="text1"/>
        </w:rPr>
        <w:t>SSD: 500 GB</w:t>
      </w:r>
    </w:p>
    <w:p w:rsidR="00522215" w:rsidRPr="00522215" w:rsidRDefault="00522215" w:rsidP="00522215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22215">
        <w:rPr>
          <w:rFonts w:ascii="Times New Roman" w:eastAsia="Times New Roman" w:hAnsi="Times New Roman" w:cs="Times New Roman"/>
          <w:color w:val="000000" w:themeColor="text1"/>
        </w:rPr>
        <w:t>przekątna obrazu 15,6 cala</w:t>
      </w:r>
    </w:p>
    <w:p w:rsidR="00522215" w:rsidRPr="00522215" w:rsidRDefault="00522215" w:rsidP="00522215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22215">
        <w:rPr>
          <w:rFonts w:ascii="Times New Roman" w:eastAsia="Times New Roman" w:hAnsi="Times New Roman" w:cs="Times New Roman"/>
          <w:color w:val="000000" w:themeColor="text1"/>
        </w:rPr>
        <w:t>napęd DVD-RW</w:t>
      </w:r>
    </w:p>
    <w:p w:rsidR="00522215" w:rsidRPr="00522215" w:rsidRDefault="00522215" w:rsidP="00522215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22215">
        <w:rPr>
          <w:rFonts w:ascii="Times New Roman" w:eastAsia="Times New Roman" w:hAnsi="Times New Roman" w:cs="Times New Roman"/>
          <w:color w:val="000000" w:themeColor="text1"/>
        </w:rPr>
        <w:t xml:space="preserve">system operacyjny </w:t>
      </w:r>
      <w:proofErr w:type="spellStart"/>
      <w:r w:rsidRPr="00522215">
        <w:rPr>
          <w:rFonts w:ascii="Times New Roman" w:eastAsia="Times New Roman" w:hAnsi="Times New Roman" w:cs="Times New Roman"/>
          <w:color w:val="000000" w:themeColor="text1"/>
        </w:rPr>
        <w:t>windows</w:t>
      </w:r>
      <w:proofErr w:type="spellEnd"/>
      <w:r w:rsidRPr="00522215">
        <w:rPr>
          <w:rFonts w:ascii="Times New Roman" w:eastAsia="Times New Roman" w:hAnsi="Times New Roman" w:cs="Times New Roman"/>
          <w:color w:val="000000" w:themeColor="text1"/>
        </w:rPr>
        <w:t xml:space="preserve"> 10 Pro</w:t>
      </w:r>
    </w:p>
    <w:p w:rsidR="00522215" w:rsidRPr="00522215" w:rsidRDefault="00522215" w:rsidP="00522215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22215">
        <w:rPr>
          <w:rFonts w:ascii="Times New Roman" w:eastAsia="Times New Roman" w:hAnsi="Times New Roman" w:cs="Times New Roman"/>
          <w:color w:val="000000" w:themeColor="text1"/>
        </w:rPr>
        <w:t xml:space="preserve">złącza : HDMI, </w:t>
      </w:r>
      <w:r w:rsidRPr="0052221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 USB </w:t>
      </w:r>
    </w:p>
    <w:p w:rsidR="00522215" w:rsidRPr="00522215" w:rsidRDefault="00522215" w:rsidP="00522215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52221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bluetooth</w:t>
      </w:r>
      <w:proofErr w:type="spellEnd"/>
      <w:r w:rsidRPr="0052221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4.0 </w:t>
      </w:r>
    </w:p>
    <w:p w:rsidR="00522215" w:rsidRDefault="00522215" w:rsidP="005222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522215" w:rsidRDefault="00522215" w:rsidP="005222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u w:val="single"/>
        </w:rPr>
      </w:pPr>
      <w:proofErr w:type="spellStart"/>
      <w:r w:rsidRPr="00592CC6">
        <w:rPr>
          <w:rFonts w:ascii="Times New Roman" w:eastAsia="Times New Roman" w:hAnsi="Times New Roman" w:cs="Times New Roman"/>
          <w:b/>
          <w:color w:val="000000"/>
          <w:u w:val="single"/>
        </w:rPr>
        <w:t>BeCreo</w:t>
      </w:r>
      <w:proofErr w:type="spellEnd"/>
      <w:r w:rsidRPr="00592CC6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- zestaw z mikrokontrolerem, czujkami i akcesoriami:</w:t>
      </w:r>
    </w:p>
    <w:p w:rsidR="00522215" w:rsidRPr="00592CC6" w:rsidRDefault="00522215" w:rsidP="005222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522215" w:rsidRDefault="00522215" w:rsidP="005222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wysokiej jakości plansze dydaktyczne</w:t>
      </w:r>
    </w:p>
    <w:p w:rsidR="00522215" w:rsidRPr="00240B57" w:rsidRDefault="00522215" w:rsidP="0052221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schematy poglądowe do realizacji projektów uczniowskich </w:t>
      </w:r>
    </w:p>
    <w:p w:rsidR="00522215" w:rsidRDefault="00522215" w:rsidP="0052221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bezpieczne stale aktualizowane oprogramowanie edukacyjne w formie kursu</w:t>
      </w:r>
    </w:p>
    <w:p w:rsidR="00522215" w:rsidRDefault="00522215" w:rsidP="0052221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obudowa metodyczna dla uczniów i nauczyciela w języku polskim</w:t>
      </w:r>
    </w:p>
    <w:p w:rsidR="00522215" w:rsidRDefault="00522215" w:rsidP="0052221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polski produkt</w:t>
      </w:r>
    </w:p>
    <w:p w:rsidR="00522215" w:rsidRDefault="00522215" w:rsidP="0052221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łączenie z innymi zestawami konstrukcyjnymi np. Lego</w:t>
      </w:r>
    </w:p>
    <w:p w:rsidR="00522215" w:rsidRDefault="00522215" w:rsidP="0052221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współpraca z drukarką 3D</w:t>
      </w:r>
    </w:p>
    <w:p w:rsidR="00522215" w:rsidRDefault="00522215" w:rsidP="0052221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współpraca z robotami edukacyjnymi</w:t>
      </w:r>
    </w:p>
    <w:p w:rsidR="00522215" w:rsidRDefault="00522215" w:rsidP="0052221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otwarty ekosystem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Arduino</w:t>
      </w:r>
      <w:proofErr w:type="spellEnd"/>
    </w:p>
    <w:p w:rsidR="00522215" w:rsidRDefault="00522215" w:rsidP="0052221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scenariusze lekcyjne</w:t>
      </w:r>
    </w:p>
    <w:p w:rsidR="00522215" w:rsidRDefault="00522215" w:rsidP="0052221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platforma z bazą materiałów </w:t>
      </w:r>
    </w:p>
    <w:p w:rsidR="00522215" w:rsidRDefault="00522215" w:rsidP="0052221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instrukcje 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tutoriale</w:t>
      </w:r>
      <w:proofErr w:type="spellEnd"/>
    </w:p>
    <w:p w:rsidR="00522215" w:rsidRDefault="00522215" w:rsidP="0052221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projekty interdyscyplinarne</w:t>
      </w:r>
    </w:p>
    <w:p w:rsidR="00522215" w:rsidRDefault="00522215" w:rsidP="0052221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aplikacja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Becreo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w formule kursu do nauki programowania wizualnego( bloczki )                     i tekstowego (C++) w środowisku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Arduino</w:t>
      </w:r>
      <w:proofErr w:type="spellEnd"/>
    </w:p>
    <w:p w:rsidR="00522215" w:rsidRDefault="00522215" w:rsidP="0052221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aplikacja do pobrania ze strony producenta nieograniczona czasowo i niewymagająca dodatkowych opłat</w:t>
      </w:r>
    </w:p>
    <w:p w:rsidR="00522215" w:rsidRDefault="00522215" w:rsidP="0052221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tryb lekcji zawierający 23 lekcje programowania i mechatroniki</w:t>
      </w:r>
    </w:p>
    <w:p w:rsidR="00522215" w:rsidRDefault="00522215" w:rsidP="0052221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oryginalny mikrokontroler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Arduino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Uno</w:t>
      </w:r>
    </w:p>
    <w:p w:rsidR="00976876" w:rsidRPr="00976876" w:rsidRDefault="00522215" w:rsidP="0097687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nakładka rozszerzająca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Shield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 wyświetlaczem OLED </w:t>
      </w:r>
    </w:p>
    <w:p w:rsidR="00522215" w:rsidRDefault="00522215" w:rsidP="0052221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złącza analogowe i cyfrowe</w:t>
      </w:r>
    </w:p>
    <w:p w:rsidR="00522215" w:rsidRDefault="00522215" w:rsidP="0052221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10-pinowe złącze do </w:t>
      </w:r>
      <w:r w:rsidRPr="00225718">
        <w:rPr>
          <w:rFonts w:ascii="Times New Roman" w:eastAsia="Times New Roman" w:hAnsi="Times New Roman" w:cs="Times New Roman"/>
          <w:color w:val="000000" w:themeColor="text1"/>
        </w:rPr>
        <w:t>se</w:t>
      </w:r>
      <w:r w:rsidR="00225718" w:rsidRPr="00225718">
        <w:rPr>
          <w:rFonts w:ascii="Times New Roman" w:eastAsia="Times New Roman" w:hAnsi="Times New Roman" w:cs="Times New Roman"/>
          <w:color w:val="000000" w:themeColor="text1"/>
        </w:rPr>
        <w:t>r</w:t>
      </w:r>
      <w:r w:rsidRPr="00225718">
        <w:rPr>
          <w:rFonts w:ascii="Times New Roman" w:eastAsia="Times New Roman" w:hAnsi="Times New Roman" w:cs="Times New Roman"/>
          <w:color w:val="000000" w:themeColor="text1"/>
        </w:rPr>
        <w:t>womechanizmu</w:t>
      </w:r>
    </w:p>
    <w:p w:rsidR="00522215" w:rsidRDefault="00522215" w:rsidP="0052221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złącze czujnika odległości</w:t>
      </w:r>
    </w:p>
    <w:p w:rsidR="00522215" w:rsidRDefault="00522215" w:rsidP="0052221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wbudowana dioda zasilania</w:t>
      </w:r>
    </w:p>
    <w:p w:rsidR="00522215" w:rsidRDefault="00522215" w:rsidP="0052221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diody LED ( 3 kolory ) </w:t>
      </w:r>
    </w:p>
    <w:p w:rsidR="00522215" w:rsidRDefault="00522215" w:rsidP="0052221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buzzer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 głośnik ) </w:t>
      </w:r>
    </w:p>
    <w:p w:rsidR="00522215" w:rsidRDefault="00522215" w:rsidP="0052221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czujnik światła </w:t>
      </w:r>
    </w:p>
    <w:p w:rsidR="00522215" w:rsidRDefault="00522215" w:rsidP="0052221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czujnik odległości SHARP o wyjściu analogowym i zakresie pomiaru 5-</w:t>
      </w:r>
      <w:r w:rsidRPr="00B6646F">
        <w:rPr>
          <w:rFonts w:ascii="Times New Roman" w:eastAsia="Times New Roman" w:hAnsi="Times New Roman" w:cs="Times New Roman"/>
          <w:color w:val="000000"/>
        </w:rPr>
        <w:t xml:space="preserve">25 cm </w:t>
      </w:r>
    </w:p>
    <w:p w:rsidR="00522215" w:rsidRDefault="00522215" w:rsidP="0052221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przycisk/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tack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switch</w:t>
      </w:r>
      <w:proofErr w:type="spellEnd"/>
    </w:p>
    <w:p w:rsidR="00522215" w:rsidRDefault="00522215" w:rsidP="0052221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czujnik temperatury</w:t>
      </w:r>
    </w:p>
    <w:p w:rsidR="00522215" w:rsidRDefault="00522215" w:rsidP="0052221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joystick</w:t>
      </w:r>
    </w:p>
    <w:p w:rsidR="00522215" w:rsidRDefault="00522215" w:rsidP="0052221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czujnik obrotu z pokrętłem/ potencjometr</w:t>
      </w:r>
    </w:p>
    <w:p w:rsidR="00522215" w:rsidRDefault="00522215" w:rsidP="0052221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serwomechnizm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typu micro z modułem posiadającym własny stabilizator napięcia oraz zintegrowanym złączem min 10-pinowym pasującym do rozszerzenia BECREO. </w:t>
      </w:r>
    </w:p>
    <w:p w:rsidR="00522215" w:rsidRDefault="00522215" w:rsidP="0052221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Podstawa konstrukcyjna </w:t>
      </w:r>
    </w:p>
    <w:p w:rsidR="00522215" w:rsidRDefault="00522215" w:rsidP="0052221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12 plastikowych uchwytów do mocowania czujników i modułów na planszy oraz z klockami LEGO</w:t>
      </w:r>
    </w:p>
    <w:p w:rsidR="00522215" w:rsidRDefault="00522215" w:rsidP="0052221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kabel USB do połączenia płytki z komputerem</w:t>
      </w:r>
    </w:p>
    <w:p w:rsidR="00522215" w:rsidRDefault="00522215" w:rsidP="0052221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zestaw 10 kabelków w 2 zestawach kolorystycznych</w:t>
      </w:r>
    </w:p>
    <w:p w:rsidR="00522215" w:rsidRDefault="00522215" w:rsidP="0052221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adapter baterii A4</w:t>
      </w:r>
    </w:p>
    <w:p w:rsidR="00522215" w:rsidRDefault="00522215" w:rsidP="0052221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kartonowe pudełko z plastikowym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organizerem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do porządkowania elementów</w:t>
      </w:r>
    </w:p>
    <w:p w:rsidR="00522215" w:rsidRDefault="00522215" w:rsidP="0052221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zestaw 10 plansz dydaktycznych - kart pracy</w:t>
      </w:r>
    </w:p>
    <w:p w:rsidR="00976876" w:rsidRDefault="00976876" w:rsidP="00976876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76876" w:rsidRPr="00976876" w:rsidRDefault="00976876" w:rsidP="00976876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976876">
        <w:rPr>
          <w:rFonts w:ascii="Times New Roman" w:eastAsia="Times New Roman" w:hAnsi="Times New Roman" w:cs="Times New Roman"/>
          <w:b/>
          <w:color w:val="000000"/>
          <w:u w:val="single"/>
        </w:rPr>
        <w:t>Statyw do aparatu i kamery:</w:t>
      </w:r>
    </w:p>
    <w:p w:rsidR="00976876" w:rsidRPr="00976876" w:rsidRDefault="00976876" w:rsidP="00976876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976876" w:rsidRDefault="00976876" w:rsidP="00976876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Zastosowanie Foto, Video 3D</w:t>
      </w:r>
    </w:p>
    <w:p w:rsidR="00976876" w:rsidRDefault="00976876" w:rsidP="00976876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Pasmo: 1/4" (6.4 mm</w:t>
      </w:r>
    </w:p>
    <w:p w:rsidR="00976876" w:rsidRDefault="00976876" w:rsidP="00976876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</w:rPr>
      </w:pPr>
      <w:r w:rsidRPr="00976876">
        <w:rPr>
          <w:rFonts w:ascii="Times New Roman" w:eastAsia="Times New Roman" w:hAnsi="Times New Roman" w:cs="Times New Roman"/>
          <w:color w:val="000000"/>
        </w:rPr>
        <w:t xml:space="preserve">Dodatkowa funkcja: </w:t>
      </w:r>
      <w:proofErr w:type="spellStart"/>
      <w:r w:rsidRPr="00976876">
        <w:rPr>
          <w:rFonts w:ascii="Times New Roman" w:eastAsia="Times New Roman" w:hAnsi="Times New Roman" w:cs="Times New Roman"/>
          <w:color w:val="000000"/>
        </w:rPr>
        <w:t>Leveling</w:t>
      </w:r>
      <w:proofErr w:type="spellEnd"/>
      <w:r w:rsidRPr="0097687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76876">
        <w:rPr>
          <w:rFonts w:ascii="Times New Roman" w:eastAsia="Times New Roman" w:hAnsi="Times New Roman" w:cs="Times New Roman"/>
          <w:color w:val="000000"/>
        </w:rPr>
        <w:t>device</w:t>
      </w:r>
      <w:proofErr w:type="spellEnd"/>
    </w:p>
    <w:p w:rsidR="00976876" w:rsidRDefault="00976876" w:rsidP="00976876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</w:rPr>
      </w:pPr>
      <w:r w:rsidRPr="00976876">
        <w:rPr>
          <w:rFonts w:ascii="Times New Roman" w:eastAsia="Times New Roman" w:hAnsi="Times New Roman" w:cs="Times New Roman"/>
          <w:color w:val="000000"/>
        </w:rPr>
        <w:t xml:space="preserve">Głowica statywu: 3D: 3-Way </w:t>
      </w:r>
      <w:proofErr w:type="spellStart"/>
      <w:r w:rsidRPr="00976876">
        <w:rPr>
          <w:rFonts w:ascii="Times New Roman" w:eastAsia="Times New Roman" w:hAnsi="Times New Roman" w:cs="Times New Roman"/>
          <w:color w:val="000000"/>
        </w:rPr>
        <w:t>Head</w:t>
      </w:r>
      <w:proofErr w:type="spellEnd"/>
    </w:p>
    <w:p w:rsidR="00976876" w:rsidRDefault="00976876" w:rsidP="00976876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</w:rPr>
      </w:pPr>
      <w:r w:rsidRPr="00976876">
        <w:rPr>
          <w:rFonts w:ascii="Times New Roman" w:eastAsia="Times New Roman" w:hAnsi="Times New Roman" w:cs="Times New Roman"/>
          <w:color w:val="000000"/>
        </w:rPr>
        <w:t>Maksymalne obciążenie: 500 g</w:t>
      </w:r>
    </w:p>
    <w:p w:rsidR="00976876" w:rsidRDefault="00976876" w:rsidP="00976876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</w:rPr>
      </w:pPr>
      <w:r w:rsidRPr="00976876">
        <w:rPr>
          <w:rFonts w:ascii="Times New Roman" w:eastAsia="Times New Roman" w:hAnsi="Times New Roman" w:cs="Times New Roman"/>
          <w:color w:val="000000"/>
        </w:rPr>
        <w:t>Materiał: Aluminium</w:t>
      </w:r>
    </w:p>
    <w:p w:rsidR="00976876" w:rsidRDefault="00976876" w:rsidP="00976876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</w:rPr>
      </w:pPr>
      <w:r w:rsidRPr="00976876">
        <w:rPr>
          <w:rFonts w:ascii="Times New Roman" w:eastAsia="Times New Roman" w:hAnsi="Times New Roman" w:cs="Times New Roman"/>
          <w:color w:val="000000"/>
        </w:rPr>
        <w:t>Noga statywu: 4-częściowy (3x rozciągany)</w:t>
      </w:r>
    </w:p>
    <w:p w:rsidR="00976876" w:rsidRDefault="00976876" w:rsidP="00976876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</w:rPr>
      </w:pPr>
      <w:r w:rsidRPr="00976876">
        <w:rPr>
          <w:rFonts w:ascii="Times New Roman" w:eastAsia="Times New Roman" w:hAnsi="Times New Roman" w:cs="Times New Roman"/>
          <w:color w:val="000000"/>
        </w:rPr>
        <w:t>Gumowe stopki</w:t>
      </w:r>
    </w:p>
    <w:p w:rsidR="00976876" w:rsidRDefault="00976876" w:rsidP="00976876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</w:rPr>
      </w:pPr>
      <w:r w:rsidRPr="00976876">
        <w:rPr>
          <w:rFonts w:ascii="Times New Roman" w:eastAsia="Times New Roman" w:hAnsi="Times New Roman" w:cs="Times New Roman"/>
          <w:color w:val="000000"/>
        </w:rPr>
        <w:t>Maks. grubość profilu: 16,8 mm</w:t>
      </w:r>
    </w:p>
    <w:p w:rsidR="00976876" w:rsidRDefault="00976876" w:rsidP="00976876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</w:rPr>
      </w:pPr>
      <w:r w:rsidRPr="00976876">
        <w:rPr>
          <w:rFonts w:ascii="Times New Roman" w:eastAsia="Times New Roman" w:hAnsi="Times New Roman" w:cs="Times New Roman"/>
          <w:color w:val="000000"/>
        </w:rPr>
        <w:t>Regulowana wysokość: 36,5 -106,5 cm</w:t>
      </w:r>
    </w:p>
    <w:p w:rsidR="00976876" w:rsidRDefault="00976876" w:rsidP="00976876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</w:rPr>
      </w:pPr>
      <w:r w:rsidRPr="00976876">
        <w:rPr>
          <w:rFonts w:ascii="Times New Roman" w:eastAsia="Times New Roman" w:hAnsi="Times New Roman" w:cs="Times New Roman"/>
          <w:color w:val="000000"/>
        </w:rPr>
        <w:t>Regulacja wysokości kolumny środkowej: ręczna</w:t>
      </w:r>
    </w:p>
    <w:p w:rsidR="00976876" w:rsidRDefault="00976876" w:rsidP="00976876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</w:rPr>
      </w:pPr>
      <w:r w:rsidRPr="00976876">
        <w:rPr>
          <w:rFonts w:ascii="Times New Roman" w:eastAsia="Times New Roman" w:hAnsi="Times New Roman" w:cs="Times New Roman"/>
          <w:color w:val="000000"/>
        </w:rPr>
        <w:t>Waga: 520 g</w:t>
      </w:r>
    </w:p>
    <w:p w:rsidR="00976876" w:rsidRPr="00976876" w:rsidRDefault="00976876" w:rsidP="00976876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</w:rPr>
      </w:pPr>
      <w:r w:rsidRPr="00976876">
        <w:rPr>
          <w:rFonts w:ascii="Times New Roman" w:eastAsia="Times New Roman" w:hAnsi="Times New Roman" w:cs="Times New Roman"/>
          <w:color w:val="000000"/>
        </w:rPr>
        <w:t>Gwarancja 2 lata</w:t>
      </w:r>
      <w:r w:rsidRPr="00976876">
        <w:rPr>
          <w:rFonts w:ascii="Times New Roman" w:eastAsia="Times New Roman" w:hAnsi="Times New Roman" w:cs="Times New Roman"/>
          <w:color w:val="000000"/>
        </w:rPr>
        <w:br/>
      </w:r>
    </w:p>
    <w:p w:rsidR="00976876" w:rsidRPr="00976876" w:rsidRDefault="00976876" w:rsidP="00976876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76876" w:rsidRPr="00976876" w:rsidRDefault="00976876" w:rsidP="00976876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976876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Mikrofon Kierunkowy </w:t>
      </w:r>
      <w:proofErr w:type="spellStart"/>
      <w:r w:rsidRPr="00976876">
        <w:rPr>
          <w:rFonts w:ascii="Times New Roman" w:eastAsia="Times New Roman" w:hAnsi="Times New Roman" w:cs="Times New Roman"/>
          <w:b/>
          <w:color w:val="000000"/>
          <w:u w:val="single"/>
        </w:rPr>
        <w:t>Vmic</w:t>
      </w:r>
      <w:proofErr w:type="spellEnd"/>
      <w:r w:rsidRPr="00976876">
        <w:rPr>
          <w:rFonts w:ascii="Times New Roman" w:eastAsia="Times New Roman" w:hAnsi="Times New Roman" w:cs="Times New Roman"/>
          <w:b/>
          <w:color w:val="000000"/>
          <w:u w:val="single"/>
        </w:rPr>
        <w:t>-Mini:</w:t>
      </w:r>
    </w:p>
    <w:p w:rsidR="00976876" w:rsidRPr="00976876" w:rsidRDefault="00976876" w:rsidP="00976876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76876" w:rsidRPr="00976876" w:rsidRDefault="00976876" w:rsidP="0097687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76876">
        <w:rPr>
          <w:rFonts w:ascii="Times New Roman" w:eastAsia="Times New Roman" w:hAnsi="Times New Roman" w:cs="Times New Roman"/>
          <w:color w:val="000000"/>
        </w:rPr>
        <w:t xml:space="preserve">zintegrowany uchwyt tłumika </w:t>
      </w:r>
    </w:p>
    <w:p w:rsidR="00976876" w:rsidRPr="0045799D" w:rsidRDefault="00976876" w:rsidP="0097687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799D">
        <w:rPr>
          <w:rFonts w:ascii="Times New Roman" w:eastAsia="Times New Roman" w:hAnsi="Times New Roman" w:cs="Times New Roman"/>
          <w:color w:val="000000"/>
        </w:rPr>
        <w:t xml:space="preserve">kable z dwoma wyjściami TRS i TRRS </w:t>
      </w:r>
    </w:p>
    <w:p w:rsidR="00976876" w:rsidRPr="0045799D" w:rsidRDefault="00976876" w:rsidP="00976876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76876" w:rsidRPr="0045799D" w:rsidRDefault="00976876" w:rsidP="00976876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76876" w:rsidRPr="005C1588" w:rsidRDefault="00976876" w:rsidP="005C1588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proofErr w:type="spellStart"/>
      <w:r w:rsidRPr="005C1588">
        <w:rPr>
          <w:rFonts w:ascii="Times New Roman" w:eastAsia="Times New Roman" w:hAnsi="Times New Roman" w:cs="Times New Roman"/>
          <w:b/>
          <w:color w:val="000000"/>
          <w:u w:val="single"/>
        </w:rPr>
        <w:t>Mikroport</w:t>
      </w:r>
      <w:proofErr w:type="spellEnd"/>
      <w:r w:rsidRPr="005C1588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Blink 500 B1:</w:t>
      </w:r>
    </w:p>
    <w:p w:rsidR="00976876" w:rsidRPr="0045799D" w:rsidRDefault="00976876" w:rsidP="00976876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76876" w:rsidRPr="0045799D" w:rsidRDefault="00976876" w:rsidP="0097687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799D">
        <w:rPr>
          <w:rFonts w:ascii="Times New Roman" w:eastAsia="Times New Roman" w:hAnsi="Times New Roman" w:cs="Times New Roman"/>
          <w:color w:val="000000"/>
        </w:rPr>
        <w:t>zaczep do paska na odbiorniku</w:t>
      </w:r>
    </w:p>
    <w:p w:rsidR="00976876" w:rsidRPr="0045799D" w:rsidRDefault="00976876" w:rsidP="0097687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799D">
        <w:rPr>
          <w:rFonts w:ascii="Times New Roman" w:eastAsia="Times New Roman" w:hAnsi="Times New Roman" w:cs="Times New Roman"/>
          <w:color w:val="000000"/>
        </w:rPr>
        <w:t>dwa kable wyjściowe: TRS do kamer i TRRS </w:t>
      </w:r>
    </w:p>
    <w:p w:rsidR="00976876" w:rsidRPr="0045799D" w:rsidRDefault="00976876" w:rsidP="0097687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799D">
        <w:rPr>
          <w:rFonts w:ascii="Times New Roman" w:eastAsia="Times New Roman" w:hAnsi="Times New Roman" w:cs="Times New Roman"/>
          <w:color w:val="000000"/>
        </w:rPr>
        <w:t>nadajnik przypinany </w:t>
      </w:r>
    </w:p>
    <w:p w:rsidR="00976876" w:rsidRPr="0045799D" w:rsidRDefault="00976876" w:rsidP="00976876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76876" w:rsidRPr="00976876" w:rsidRDefault="00976876" w:rsidP="00976876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proofErr w:type="spellStart"/>
      <w:r w:rsidRPr="00976876">
        <w:rPr>
          <w:rFonts w:ascii="Times New Roman" w:eastAsia="Times New Roman" w:hAnsi="Times New Roman" w:cs="Times New Roman"/>
          <w:b/>
          <w:color w:val="000000"/>
          <w:u w:val="single"/>
        </w:rPr>
        <w:lastRenderedPageBreak/>
        <w:t>Gimbal</w:t>
      </w:r>
      <w:proofErr w:type="spellEnd"/>
      <w:r w:rsidRPr="00976876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do aparatu fotograficznego i kamery:</w:t>
      </w:r>
    </w:p>
    <w:p w:rsidR="00976876" w:rsidRPr="0045799D" w:rsidRDefault="00976876" w:rsidP="00976876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76876" w:rsidRPr="0045799D" w:rsidRDefault="00976876" w:rsidP="0097687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799D">
        <w:rPr>
          <w:rFonts w:ascii="Times New Roman" w:eastAsia="Times New Roman" w:hAnsi="Times New Roman" w:cs="Times New Roman"/>
          <w:color w:val="000000"/>
        </w:rPr>
        <w:t>Przetestowany udźwig: 3,0 kg</w:t>
      </w:r>
    </w:p>
    <w:p w:rsidR="00976876" w:rsidRPr="0045799D" w:rsidRDefault="00976876" w:rsidP="0097687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799D">
        <w:rPr>
          <w:rFonts w:ascii="Times New Roman" w:eastAsia="Times New Roman" w:hAnsi="Times New Roman" w:cs="Times New Roman"/>
          <w:color w:val="000000"/>
        </w:rPr>
        <w:t xml:space="preserve">Maksymalna prędkość kątowa </w:t>
      </w:r>
      <w:proofErr w:type="spellStart"/>
      <w:r w:rsidRPr="0045799D">
        <w:rPr>
          <w:rFonts w:ascii="Times New Roman" w:eastAsia="Times New Roman" w:hAnsi="Times New Roman" w:cs="Times New Roman"/>
          <w:color w:val="000000"/>
        </w:rPr>
        <w:t>gimbala</w:t>
      </w:r>
      <w:proofErr w:type="spellEnd"/>
      <w:r w:rsidRPr="0045799D">
        <w:rPr>
          <w:rFonts w:ascii="Times New Roman" w:eastAsia="Times New Roman" w:hAnsi="Times New Roman" w:cs="Times New Roman"/>
          <w:color w:val="000000"/>
        </w:rPr>
        <w:t xml:space="preserve"> przy sterowaniu ręcznym: Oś Pan: 360°/s, Oś </w:t>
      </w:r>
      <w:proofErr w:type="spellStart"/>
      <w:r w:rsidRPr="0045799D">
        <w:rPr>
          <w:rFonts w:ascii="Times New Roman" w:eastAsia="Times New Roman" w:hAnsi="Times New Roman" w:cs="Times New Roman"/>
          <w:color w:val="000000"/>
        </w:rPr>
        <w:t>Tilt</w:t>
      </w:r>
      <w:proofErr w:type="spellEnd"/>
      <w:r w:rsidRPr="0045799D">
        <w:rPr>
          <w:rFonts w:ascii="Times New Roman" w:eastAsia="Times New Roman" w:hAnsi="Times New Roman" w:cs="Times New Roman"/>
          <w:color w:val="000000"/>
        </w:rPr>
        <w:t xml:space="preserve">: 360°/s, Oś </w:t>
      </w:r>
      <w:proofErr w:type="spellStart"/>
      <w:r w:rsidRPr="0045799D">
        <w:rPr>
          <w:rFonts w:ascii="Times New Roman" w:eastAsia="Times New Roman" w:hAnsi="Times New Roman" w:cs="Times New Roman"/>
          <w:color w:val="000000"/>
        </w:rPr>
        <w:t>Roll</w:t>
      </w:r>
      <w:proofErr w:type="spellEnd"/>
      <w:r w:rsidRPr="0045799D">
        <w:rPr>
          <w:rFonts w:ascii="Times New Roman" w:eastAsia="Times New Roman" w:hAnsi="Times New Roman" w:cs="Times New Roman"/>
          <w:color w:val="000000"/>
        </w:rPr>
        <w:t>: 360°/s</w:t>
      </w:r>
    </w:p>
    <w:p w:rsidR="00976876" w:rsidRPr="0045799D" w:rsidRDefault="00976876" w:rsidP="0097687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799D">
        <w:rPr>
          <w:rFonts w:ascii="Times New Roman" w:eastAsia="Times New Roman" w:hAnsi="Times New Roman" w:cs="Times New Roman"/>
          <w:color w:val="000000"/>
        </w:rPr>
        <w:t xml:space="preserve">Punkty końcowe: Oś obrotu Pan: 360° pełen zakres, Oś obrotu </w:t>
      </w:r>
      <w:proofErr w:type="spellStart"/>
      <w:r w:rsidRPr="0045799D">
        <w:rPr>
          <w:rFonts w:ascii="Times New Roman" w:eastAsia="Times New Roman" w:hAnsi="Times New Roman" w:cs="Times New Roman"/>
          <w:color w:val="000000"/>
        </w:rPr>
        <w:t>Roll</w:t>
      </w:r>
      <w:proofErr w:type="spellEnd"/>
      <w:r w:rsidRPr="0045799D">
        <w:rPr>
          <w:rFonts w:ascii="Times New Roman" w:eastAsia="Times New Roman" w:hAnsi="Times New Roman" w:cs="Times New Roman"/>
          <w:color w:val="000000"/>
        </w:rPr>
        <w:t xml:space="preserve">: -240° do +95°, Oś </w:t>
      </w:r>
      <w:proofErr w:type="spellStart"/>
      <w:r w:rsidRPr="0045799D">
        <w:rPr>
          <w:rFonts w:ascii="Times New Roman" w:eastAsia="Times New Roman" w:hAnsi="Times New Roman" w:cs="Times New Roman"/>
          <w:color w:val="000000"/>
        </w:rPr>
        <w:t>Tilt</w:t>
      </w:r>
      <w:proofErr w:type="spellEnd"/>
      <w:r w:rsidRPr="0045799D">
        <w:rPr>
          <w:rFonts w:ascii="Times New Roman" w:eastAsia="Times New Roman" w:hAnsi="Times New Roman" w:cs="Times New Roman"/>
          <w:color w:val="000000"/>
        </w:rPr>
        <w:t>: -112° do +214°</w:t>
      </w:r>
    </w:p>
    <w:p w:rsidR="00976876" w:rsidRPr="0045799D" w:rsidRDefault="00976876" w:rsidP="0097687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799D">
        <w:rPr>
          <w:rFonts w:ascii="Times New Roman" w:eastAsia="Times New Roman" w:hAnsi="Times New Roman" w:cs="Times New Roman"/>
          <w:color w:val="000000"/>
        </w:rPr>
        <w:t>Częstotliwość pracy: 2.4000-2.4835 GHz</w:t>
      </w:r>
    </w:p>
    <w:p w:rsidR="00976876" w:rsidRPr="0045799D" w:rsidRDefault="00976876" w:rsidP="0097687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799D">
        <w:rPr>
          <w:rFonts w:ascii="Times New Roman" w:eastAsia="Times New Roman" w:hAnsi="Times New Roman" w:cs="Times New Roman"/>
          <w:color w:val="000000"/>
        </w:rPr>
        <w:t xml:space="preserve">Moc nadajnika: &lt; 8 </w:t>
      </w:r>
      <w:proofErr w:type="spellStart"/>
      <w:r w:rsidRPr="0045799D">
        <w:rPr>
          <w:rFonts w:ascii="Times New Roman" w:eastAsia="Times New Roman" w:hAnsi="Times New Roman" w:cs="Times New Roman"/>
          <w:color w:val="000000"/>
        </w:rPr>
        <w:t>dBm</w:t>
      </w:r>
      <w:proofErr w:type="spellEnd"/>
    </w:p>
    <w:p w:rsidR="00976876" w:rsidRPr="0045799D" w:rsidRDefault="00976876" w:rsidP="0097687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799D">
        <w:rPr>
          <w:rFonts w:ascii="Times New Roman" w:eastAsia="Times New Roman" w:hAnsi="Times New Roman" w:cs="Times New Roman"/>
          <w:color w:val="000000"/>
        </w:rPr>
        <w:t>Temperatura pracy: -20° do 45° C</w:t>
      </w:r>
    </w:p>
    <w:p w:rsidR="00976876" w:rsidRPr="0045799D" w:rsidRDefault="00976876" w:rsidP="0097687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799D">
        <w:rPr>
          <w:rFonts w:ascii="Times New Roman" w:eastAsia="Times New Roman" w:hAnsi="Times New Roman" w:cs="Times New Roman"/>
          <w:color w:val="000000"/>
        </w:rPr>
        <w:t xml:space="preserve">Mocowania akcesoriów: mocowanie w standardzie NATO, otwór mocujący M4, otwór na śrubę 1/4”-20, zimna stopka, port transmisji obrazu/ silnika </w:t>
      </w:r>
      <w:proofErr w:type="spellStart"/>
      <w:r w:rsidRPr="0045799D">
        <w:rPr>
          <w:rFonts w:ascii="Times New Roman" w:eastAsia="Times New Roman" w:hAnsi="Times New Roman" w:cs="Times New Roman"/>
          <w:color w:val="000000"/>
        </w:rPr>
        <w:t>follow</w:t>
      </w:r>
      <w:proofErr w:type="spellEnd"/>
      <w:r w:rsidRPr="0045799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5799D">
        <w:rPr>
          <w:rFonts w:ascii="Times New Roman" w:eastAsia="Times New Roman" w:hAnsi="Times New Roman" w:cs="Times New Roman"/>
          <w:color w:val="000000"/>
        </w:rPr>
        <w:t>focus</w:t>
      </w:r>
      <w:proofErr w:type="spellEnd"/>
      <w:r w:rsidRPr="0045799D">
        <w:rPr>
          <w:rFonts w:ascii="Times New Roman" w:eastAsia="Times New Roman" w:hAnsi="Times New Roman" w:cs="Times New Roman"/>
          <w:color w:val="000000"/>
        </w:rPr>
        <w:t xml:space="preserve"> (USB-C), port RSS (USB-C), port silnika </w:t>
      </w:r>
      <w:proofErr w:type="spellStart"/>
      <w:r w:rsidRPr="0045799D">
        <w:rPr>
          <w:rFonts w:ascii="Times New Roman" w:eastAsia="Times New Roman" w:hAnsi="Times New Roman" w:cs="Times New Roman"/>
          <w:color w:val="000000"/>
        </w:rPr>
        <w:t>follow</w:t>
      </w:r>
      <w:proofErr w:type="spellEnd"/>
      <w:r w:rsidRPr="0045799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5799D">
        <w:rPr>
          <w:rFonts w:ascii="Times New Roman" w:eastAsia="Times New Roman" w:hAnsi="Times New Roman" w:cs="Times New Roman"/>
          <w:color w:val="000000"/>
        </w:rPr>
        <w:t>focus</w:t>
      </w:r>
      <w:proofErr w:type="spellEnd"/>
      <w:r w:rsidRPr="0045799D">
        <w:rPr>
          <w:rFonts w:ascii="Times New Roman" w:eastAsia="Times New Roman" w:hAnsi="Times New Roman" w:cs="Times New Roman"/>
          <w:color w:val="000000"/>
        </w:rPr>
        <w:t xml:space="preserve"> (USB-C)</w:t>
      </w:r>
    </w:p>
    <w:p w:rsidR="00976876" w:rsidRPr="0045799D" w:rsidRDefault="00976876" w:rsidP="0097687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799D">
        <w:rPr>
          <w:rFonts w:ascii="Times New Roman" w:eastAsia="Times New Roman" w:hAnsi="Times New Roman" w:cs="Times New Roman"/>
          <w:color w:val="000000"/>
        </w:rPr>
        <w:t xml:space="preserve">Akumulator: model: RB2-3400 </w:t>
      </w:r>
      <w:proofErr w:type="spellStart"/>
      <w:r w:rsidRPr="0045799D">
        <w:rPr>
          <w:rFonts w:ascii="Times New Roman" w:eastAsia="Times New Roman" w:hAnsi="Times New Roman" w:cs="Times New Roman"/>
          <w:color w:val="000000"/>
        </w:rPr>
        <w:t>mAh</w:t>
      </w:r>
      <w:proofErr w:type="spellEnd"/>
      <w:r w:rsidRPr="0045799D">
        <w:rPr>
          <w:rFonts w:ascii="Times New Roman" w:eastAsia="Times New Roman" w:hAnsi="Times New Roman" w:cs="Times New Roman"/>
          <w:color w:val="000000"/>
        </w:rPr>
        <w:t xml:space="preserve"> -7.2 V, rodzaj ogniw: 18650 2S, pojemność: 3400mAh, energia: 24.48 </w:t>
      </w:r>
      <w:proofErr w:type="spellStart"/>
      <w:r w:rsidRPr="0045799D">
        <w:rPr>
          <w:rFonts w:ascii="Times New Roman" w:eastAsia="Times New Roman" w:hAnsi="Times New Roman" w:cs="Times New Roman"/>
          <w:color w:val="000000"/>
        </w:rPr>
        <w:t>Wh</w:t>
      </w:r>
      <w:proofErr w:type="spellEnd"/>
      <w:r w:rsidRPr="0045799D">
        <w:rPr>
          <w:rFonts w:ascii="Times New Roman" w:eastAsia="Times New Roman" w:hAnsi="Times New Roman" w:cs="Times New Roman"/>
          <w:color w:val="000000"/>
        </w:rPr>
        <w:t>, maksymalny czas pracy: 14 godzin, czas ładowania: ok. 2 godziny przy użyciu szybkiej ładowarki 18W(protokoły PD i QC 2.0), zalecana temperatura ładowania: 5° do 40° C</w:t>
      </w:r>
    </w:p>
    <w:p w:rsidR="00976876" w:rsidRPr="0045799D" w:rsidRDefault="00976876" w:rsidP="0097687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799D">
        <w:rPr>
          <w:rFonts w:ascii="Times New Roman" w:eastAsia="Times New Roman" w:hAnsi="Times New Roman" w:cs="Times New Roman"/>
          <w:color w:val="000000"/>
        </w:rPr>
        <w:t>Połączenie: Bluetooth 5.0; USB-C</w:t>
      </w:r>
    </w:p>
    <w:p w:rsidR="00976876" w:rsidRPr="0045799D" w:rsidRDefault="00976876" w:rsidP="0097687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799D">
        <w:rPr>
          <w:rFonts w:ascii="Times New Roman" w:eastAsia="Times New Roman" w:hAnsi="Times New Roman" w:cs="Times New Roman"/>
          <w:color w:val="000000"/>
        </w:rPr>
        <w:t>Wspierane mobilne systemy operacyjne: iOS 11 lub wyższy; Android 7.0 lub wyższy</w:t>
      </w:r>
    </w:p>
    <w:p w:rsidR="00976876" w:rsidRPr="0045799D" w:rsidRDefault="00976876" w:rsidP="0097687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799D">
        <w:rPr>
          <w:rFonts w:ascii="Times New Roman" w:eastAsia="Times New Roman" w:hAnsi="Times New Roman" w:cs="Times New Roman"/>
          <w:color w:val="000000"/>
        </w:rPr>
        <w:t xml:space="preserve">Wymiary: złożony: 26 × 21 × 7,5 cm (z uchwytem), rozłożony: 40 × 18,5 × 17,5 cm (z uchwytem, bez rozszerzonego </w:t>
      </w:r>
      <w:proofErr w:type="spellStart"/>
      <w:r w:rsidRPr="0045799D">
        <w:rPr>
          <w:rFonts w:ascii="Times New Roman" w:eastAsia="Times New Roman" w:hAnsi="Times New Roman" w:cs="Times New Roman"/>
          <w:color w:val="000000"/>
        </w:rPr>
        <w:t>gripa</w:t>
      </w:r>
      <w:proofErr w:type="spellEnd"/>
      <w:r w:rsidRPr="0045799D">
        <w:rPr>
          <w:rFonts w:ascii="Times New Roman" w:eastAsia="Times New Roman" w:hAnsi="Times New Roman" w:cs="Times New Roman"/>
          <w:color w:val="000000"/>
        </w:rPr>
        <w:t>/ statywu)</w:t>
      </w:r>
    </w:p>
    <w:p w:rsidR="00976876" w:rsidRPr="0045799D" w:rsidRDefault="00976876" w:rsidP="0097687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799D">
        <w:rPr>
          <w:rFonts w:ascii="Times New Roman" w:eastAsia="Times New Roman" w:hAnsi="Times New Roman" w:cs="Times New Roman"/>
          <w:color w:val="000000"/>
        </w:rPr>
        <w:t xml:space="preserve">Waga: </w:t>
      </w:r>
      <w:proofErr w:type="spellStart"/>
      <w:r w:rsidRPr="0045799D">
        <w:rPr>
          <w:rFonts w:ascii="Times New Roman" w:eastAsia="Times New Roman" w:hAnsi="Times New Roman" w:cs="Times New Roman"/>
          <w:color w:val="000000"/>
        </w:rPr>
        <w:t>gimbal</w:t>
      </w:r>
      <w:proofErr w:type="spellEnd"/>
      <w:r w:rsidRPr="0045799D">
        <w:rPr>
          <w:rFonts w:ascii="Times New Roman" w:eastAsia="Times New Roman" w:hAnsi="Times New Roman" w:cs="Times New Roman"/>
          <w:color w:val="000000"/>
        </w:rPr>
        <w:t xml:space="preserve">: ok. 1216 g (z akumulatorem, bez płytki montażowej), </w:t>
      </w:r>
      <w:proofErr w:type="spellStart"/>
      <w:r w:rsidRPr="0045799D">
        <w:rPr>
          <w:rFonts w:ascii="Times New Roman" w:eastAsia="Times New Roman" w:hAnsi="Times New Roman" w:cs="Times New Roman"/>
          <w:color w:val="000000"/>
        </w:rPr>
        <w:t>szybkozłączka</w:t>
      </w:r>
      <w:proofErr w:type="spellEnd"/>
      <w:r w:rsidRPr="0045799D">
        <w:rPr>
          <w:rFonts w:ascii="Times New Roman" w:eastAsia="Times New Roman" w:hAnsi="Times New Roman" w:cs="Times New Roman"/>
          <w:color w:val="000000"/>
        </w:rPr>
        <w:t xml:space="preserve"> (Dolna/Górna) ok. 102 g, rozszerzony </w:t>
      </w:r>
      <w:proofErr w:type="spellStart"/>
      <w:r w:rsidRPr="0045799D">
        <w:rPr>
          <w:rFonts w:ascii="Times New Roman" w:eastAsia="Times New Roman" w:hAnsi="Times New Roman" w:cs="Times New Roman"/>
          <w:color w:val="000000"/>
        </w:rPr>
        <w:t>Grip</w:t>
      </w:r>
      <w:proofErr w:type="spellEnd"/>
      <w:r w:rsidRPr="0045799D">
        <w:rPr>
          <w:rFonts w:ascii="Times New Roman" w:eastAsia="Times New Roman" w:hAnsi="Times New Roman" w:cs="Times New Roman"/>
          <w:color w:val="000000"/>
        </w:rPr>
        <w:t>/Statyw (Metalowy): ok. 226 g</w:t>
      </w:r>
      <w:r w:rsidRPr="0045799D">
        <w:rPr>
          <w:rFonts w:ascii="Times New Roman" w:eastAsia="Times New Roman" w:hAnsi="Times New Roman" w:cs="Times New Roman"/>
          <w:color w:val="000000"/>
        </w:rPr>
        <w:br/>
      </w:r>
    </w:p>
    <w:p w:rsidR="00976876" w:rsidRPr="0045799D" w:rsidRDefault="00976876" w:rsidP="00976876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76876" w:rsidRPr="00976876" w:rsidRDefault="00976876" w:rsidP="00976876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45799D">
        <w:rPr>
          <w:rFonts w:ascii="Times New Roman" w:eastAsia="Times New Roman" w:hAnsi="Times New Roman" w:cs="Times New Roman"/>
          <w:color w:val="000000"/>
        </w:rPr>
        <w:t xml:space="preserve"> </w:t>
      </w:r>
      <w:r w:rsidRPr="00976876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Green </w:t>
      </w:r>
      <w:proofErr w:type="spellStart"/>
      <w:r w:rsidRPr="00976876">
        <w:rPr>
          <w:rFonts w:ascii="Times New Roman" w:eastAsia="Times New Roman" w:hAnsi="Times New Roman" w:cs="Times New Roman"/>
          <w:b/>
          <w:color w:val="000000"/>
          <w:u w:val="single"/>
        </w:rPr>
        <w:t>Screen</w:t>
      </w:r>
      <w:proofErr w:type="spellEnd"/>
      <w:r w:rsidRPr="00976876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 mobilny w obudowie:</w:t>
      </w:r>
    </w:p>
    <w:p w:rsidR="00976876" w:rsidRPr="0045799D" w:rsidRDefault="00976876" w:rsidP="00976876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26B4A" w:rsidRDefault="00976876" w:rsidP="00926B4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4A">
        <w:rPr>
          <w:rFonts w:ascii="Times New Roman" w:eastAsia="Times New Roman" w:hAnsi="Times New Roman" w:cs="Times New Roman"/>
          <w:color w:val="000000"/>
        </w:rPr>
        <w:t>Wymiary</w:t>
      </w:r>
      <w:r w:rsidR="00926B4A">
        <w:rPr>
          <w:rFonts w:ascii="Times New Roman" w:eastAsia="Times New Roman" w:hAnsi="Times New Roman" w:cs="Times New Roman"/>
          <w:color w:val="000000"/>
        </w:rPr>
        <w:t xml:space="preserve"> (rozwinięty): 148 x 180 cm</w:t>
      </w:r>
    </w:p>
    <w:p w:rsidR="00926B4A" w:rsidRDefault="00976876" w:rsidP="00926B4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4A">
        <w:rPr>
          <w:rFonts w:ascii="Times New Roman" w:eastAsia="Times New Roman" w:hAnsi="Times New Roman" w:cs="Times New Roman"/>
          <w:color w:val="000000"/>
        </w:rPr>
        <w:t>Wymiary (zwinię</w:t>
      </w:r>
      <w:r w:rsidR="00926B4A">
        <w:rPr>
          <w:rFonts w:ascii="Times New Roman" w:eastAsia="Times New Roman" w:hAnsi="Times New Roman" w:cs="Times New Roman"/>
          <w:color w:val="000000"/>
        </w:rPr>
        <w:t>ty): 164,5 x 10,5 x 11,5 cm</w:t>
      </w:r>
    </w:p>
    <w:p w:rsidR="00926B4A" w:rsidRDefault="00926B4A" w:rsidP="00926B4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Waga: 9,3 kg</w:t>
      </w:r>
    </w:p>
    <w:p w:rsidR="00976876" w:rsidRPr="00926B4A" w:rsidRDefault="00976876" w:rsidP="00926B4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4A">
        <w:rPr>
          <w:rFonts w:ascii="Times New Roman" w:eastAsia="Times New Roman" w:hAnsi="Times New Roman" w:cs="Times New Roman"/>
          <w:color w:val="000000"/>
        </w:rPr>
        <w:t>Materiał: 100% poliester</w:t>
      </w:r>
    </w:p>
    <w:p w:rsidR="00976876" w:rsidRDefault="00976876" w:rsidP="005C1588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C1588" w:rsidRPr="005C1588" w:rsidRDefault="005C1588" w:rsidP="005C1588">
      <w:p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5C1588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Lampa </w:t>
      </w:r>
      <w:proofErr w:type="spellStart"/>
      <w:r w:rsidRPr="005C1588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softbox</w:t>
      </w:r>
      <w:proofErr w:type="spellEnd"/>
      <w:r w:rsidRPr="005C1588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 ze statywem i żarówką;</w:t>
      </w:r>
    </w:p>
    <w:p w:rsidR="00522215" w:rsidRPr="005C1588" w:rsidRDefault="00522215" w:rsidP="005C15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C1588" w:rsidRPr="005C1588" w:rsidRDefault="005C1588" w:rsidP="005C1588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C1588">
        <w:rPr>
          <w:rFonts w:ascii="Times New Roman" w:eastAsia="Times New Roman" w:hAnsi="Times New Roman" w:cs="Times New Roman"/>
          <w:color w:val="000000"/>
        </w:rPr>
        <w:t>Wymiary czaszy: min. 40x40cm</w:t>
      </w:r>
    </w:p>
    <w:p w:rsidR="005C1588" w:rsidRPr="005C1588" w:rsidRDefault="005C1588" w:rsidP="005C1588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C1588">
        <w:rPr>
          <w:rFonts w:ascii="Times New Roman" w:eastAsia="Times New Roman" w:hAnsi="Times New Roman" w:cs="Times New Roman"/>
          <w:color w:val="000000"/>
        </w:rPr>
        <w:t>Mocowanie żarówki: gwint E27</w:t>
      </w:r>
    </w:p>
    <w:p w:rsidR="005C1588" w:rsidRPr="005C1588" w:rsidRDefault="005C1588" w:rsidP="005C1588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C1588">
        <w:rPr>
          <w:rFonts w:ascii="Times New Roman" w:eastAsia="Times New Roman" w:hAnsi="Times New Roman" w:cs="Times New Roman"/>
          <w:color w:val="000000"/>
        </w:rPr>
        <w:t>Żarówka: min. 65W</w:t>
      </w:r>
    </w:p>
    <w:p w:rsidR="005C1588" w:rsidRPr="005C1588" w:rsidRDefault="005C1588" w:rsidP="005C1588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C1588">
        <w:rPr>
          <w:rFonts w:ascii="Times New Roman" w:eastAsia="Times New Roman" w:hAnsi="Times New Roman" w:cs="Times New Roman"/>
          <w:color w:val="000000"/>
        </w:rPr>
        <w:t>Temperatura barwowa:5500K</w:t>
      </w:r>
    </w:p>
    <w:p w:rsidR="005C1588" w:rsidRPr="005C1588" w:rsidRDefault="005C1588" w:rsidP="005C1588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C1588">
        <w:rPr>
          <w:rFonts w:ascii="Times New Roman" w:eastAsia="Times New Roman" w:hAnsi="Times New Roman" w:cs="Times New Roman"/>
          <w:color w:val="000000"/>
        </w:rPr>
        <w:t>Wysokość robocza: max. 230cm</w:t>
      </w:r>
    </w:p>
    <w:p w:rsidR="005C1588" w:rsidRPr="005C1588" w:rsidRDefault="005C1588" w:rsidP="005C1588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C1588">
        <w:rPr>
          <w:rFonts w:ascii="Times New Roman" w:eastAsia="Times New Roman" w:hAnsi="Times New Roman" w:cs="Times New Roman"/>
          <w:color w:val="000000"/>
        </w:rPr>
        <w:t>Głowica: ruchoma, pozwala na zmianę kąta świecenia</w:t>
      </w:r>
    </w:p>
    <w:p w:rsidR="00522215" w:rsidRDefault="005C1588" w:rsidP="005C1588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C1588">
        <w:rPr>
          <w:rFonts w:ascii="Times New Roman" w:eastAsia="Times New Roman" w:hAnsi="Times New Roman" w:cs="Times New Roman"/>
          <w:color w:val="000000"/>
        </w:rPr>
        <w:t>Odbłyśnik: Wewnętrzny</w:t>
      </w:r>
    </w:p>
    <w:p w:rsidR="007C79FB" w:rsidRDefault="007C79FB" w:rsidP="007C79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C79FB" w:rsidRPr="0045799D" w:rsidRDefault="007C79FB" w:rsidP="007C79FB">
      <w:p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ind w:left="720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45799D">
        <w:rPr>
          <w:rFonts w:ascii="Times New Roman" w:eastAsia="Times New Roman" w:hAnsi="Times New Roman" w:cs="Times New Roman"/>
          <w:b/>
          <w:color w:val="000000"/>
          <w:u w:val="single"/>
        </w:rPr>
        <w:t>Aparat fotograficzny do wideoblogów:</w:t>
      </w:r>
    </w:p>
    <w:p w:rsidR="007C79FB" w:rsidRPr="007C79FB" w:rsidRDefault="007C79FB" w:rsidP="007C79F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C79FB">
        <w:rPr>
          <w:rFonts w:ascii="Times New Roman" w:eastAsia="Times New Roman" w:hAnsi="Times New Roman" w:cs="Times New Roman"/>
          <w:color w:val="000000"/>
        </w:rPr>
        <w:t xml:space="preserve">Przetwornik obrazu: CMOS </w:t>
      </w:r>
      <w:proofErr w:type="spellStart"/>
      <w:r w:rsidRPr="007C79FB">
        <w:rPr>
          <w:rFonts w:ascii="Times New Roman" w:eastAsia="Times New Roman" w:hAnsi="Times New Roman" w:cs="Times New Roman"/>
          <w:color w:val="000000"/>
        </w:rPr>
        <w:t>Exmor</w:t>
      </w:r>
      <w:proofErr w:type="spellEnd"/>
      <w:r w:rsidRPr="007C79FB">
        <w:rPr>
          <w:rFonts w:ascii="Times New Roman" w:eastAsia="Times New Roman" w:hAnsi="Times New Roman" w:cs="Times New Roman"/>
          <w:color w:val="000000"/>
        </w:rPr>
        <w:t xml:space="preserve"> RS® typu 1,0" (13,2 x 8,8 m</w:t>
      </w:r>
      <w:r>
        <w:rPr>
          <w:rFonts w:ascii="Times New Roman" w:eastAsia="Times New Roman" w:hAnsi="Times New Roman" w:cs="Times New Roman"/>
          <w:color w:val="000000"/>
        </w:rPr>
        <w:t>m), współczynnik kształtu 3:2</w:t>
      </w:r>
    </w:p>
    <w:p w:rsidR="007C79FB" w:rsidRPr="007C79FB" w:rsidRDefault="007C79FB" w:rsidP="007C79F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C79FB"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</w:rPr>
        <w:t>iksele: około 20,1 megapiksela</w:t>
      </w:r>
    </w:p>
    <w:p w:rsidR="007C79FB" w:rsidRPr="007C79FB" w:rsidRDefault="007C79FB" w:rsidP="007C79F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C79FB">
        <w:rPr>
          <w:rFonts w:ascii="Times New Roman" w:eastAsia="Times New Roman" w:hAnsi="Times New Roman" w:cs="Times New Roman"/>
          <w:color w:val="000000"/>
        </w:rPr>
        <w:t xml:space="preserve">Obiektyw: ZEISS </w:t>
      </w:r>
      <w:proofErr w:type="spellStart"/>
      <w:r w:rsidRPr="007C79FB">
        <w:rPr>
          <w:rFonts w:ascii="Times New Roman" w:eastAsia="Times New Roman" w:hAnsi="Times New Roman" w:cs="Times New Roman"/>
          <w:color w:val="000000"/>
        </w:rPr>
        <w:t>Vario-Sonnar</w:t>
      </w:r>
      <w:proofErr w:type="spellEnd"/>
      <w:r w:rsidRPr="007C79FB">
        <w:rPr>
          <w:rFonts w:ascii="Times New Roman" w:eastAsia="Times New Roman" w:hAnsi="Times New Roman" w:cs="Times New Roman"/>
          <w:color w:val="000000"/>
        </w:rPr>
        <w:t xml:space="preserve">® T* złożony z 10 elementów w 9 grupach (9 soczewek </w:t>
      </w:r>
      <w:proofErr w:type="spellStart"/>
      <w:r w:rsidRPr="007C79FB">
        <w:rPr>
          <w:rFonts w:ascii="Times New Roman" w:eastAsia="Times New Roman" w:hAnsi="Times New Roman" w:cs="Times New Roman"/>
          <w:color w:val="000000"/>
        </w:rPr>
        <w:t>asf</w:t>
      </w:r>
      <w:r>
        <w:rPr>
          <w:rFonts w:ascii="Times New Roman" w:eastAsia="Times New Roman" w:hAnsi="Times New Roman" w:cs="Times New Roman"/>
          <w:color w:val="000000"/>
        </w:rPr>
        <w:t>erycznych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w tym soczewka AA)</w:t>
      </w:r>
    </w:p>
    <w:p w:rsidR="007C79FB" w:rsidRPr="007C79FB" w:rsidRDefault="007C79FB" w:rsidP="007C79F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C79FB">
        <w:rPr>
          <w:rFonts w:ascii="Times New Roman" w:eastAsia="Times New Roman" w:hAnsi="Times New Roman" w:cs="Times New Roman"/>
          <w:color w:val="000000"/>
        </w:rPr>
        <w:t>Wartość F (maksymalna przysłona): F1,8 (sze</w:t>
      </w:r>
      <w:r>
        <w:rPr>
          <w:rFonts w:ascii="Times New Roman" w:eastAsia="Times New Roman" w:hAnsi="Times New Roman" w:cs="Times New Roman"/>
          <w:color w:val="000000"/>
        </w:rPr>
        <w:t>roki kąt) – 2,8 (teleobiektyw)</w:t>
      </w:r>
    </w:p>
    <w:p w:rsidR="007C79FB" w:rsidRPr="007C79FB" w:rsidRDefault="007C79FB" w:rsidP="007C79F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C79FB">
        <w:rPr>
          <w:rFonts w:ascii="Times New Roman" w:eastAsia="Times New Roman" w:hAnsi="Times New Roman" w:cs="Times New Roman"/>
          <w:color w:val="000000"/>
        </w:rPr>
        <w:t xml:space="preserve"> Filtr ND: automatyczny / włączo</w:t>
      </w:r>
      <w:r>
        <w:rPr>
          <w:rFonts w:ascii="Times New Roman" w:eastAsia="Times New Roman" w:hAnsi="Times New Roman" w:cs="Times New Roman"/>
          <w:color w:val="000000"/>
        </w:rPr>
        <w:t>ny (3 ustawienia) / wyłączony</w:t>
      </w:r>
    </w:p>
    <w:p w:rsidR="007C79FB" w:rsidRPr="007C79FB" w:rsidRDefault="007C79FB" w:rsidP="007C79F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/>
        </w:rPr>
        <w:t>Ogniskowa: f = 9,4–25,7 mm</w:t>
      </w:r>
    </w:p>
    <w:p w:rsidR="007C79FB" w:rsidRPr="007C79FB" w:rsidRDefault="007C79FB" w:rsidP="007C79F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C79FB">
        <w:rPr>
          <w:rFonts w:ascii="Times New Roman" w:eastAsia="Times New Roman" w:hAnsi="Times New Roman" w:cs="Times New Roman"/>
          <w:color w:val="000000"/>
        </w:rPr>
        <w:lastRenderedPageBreak/>
        <w:t>Kat w</w:t>
      </w:r>
      <w:r>
        <w:rPr>
          <w:rFonts w:ascii="Times New Roman" w:eastAsia="Times New Roman" w:hAnsi="Times New Roman" w:cs="Times New Roman"/>
          <w:color w:val="000000"/>
        </w:rPr>
        <w:t>idzenia: 84° – 34° (24–70 mm)</w:t>
      </w:r>
    </w:p>
    <w:p w:rsidR="007C79FB" w:rsidRPr="007C79FB" w:rsidRDefault="007C79FB" w:rsidP="007C79F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C79FB">
        <w:rPr>
          <w:rFonts w:ascii="Times New Roman" w:eastAsia="Times New Roman" w:hAnsi="Times New Roman" w:cs="Times New Roman"/>
          <w:color w:val="000000"/>
        </w:rPr>
        <w:t xml:space="preserve">Zakres ustawienia ostrości: AF (szeroki kąt: około 5 cm – nieskończoność, teleobiektyw: </w:t>
      </w:r>
      <w:r>
        <w:rPr>
          <w:rFonts w:ascii="Times New Roman" w:eastAsia="Times New Roman" w:hAnsi="Times New Roman" w:cs="Times New Roman"/>
          <w:color w:val="000000"/>
        </w:rPr>
        <w:t>około 30 cm – nieskończoność)</w:t>
      </w:r>
    </w:p>
    <w:p w:rsidR="007C79FB" w:rsidRPr="007C79FB" w:rsidRDefault="007C79FB" w:rsidP="007C79F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/>
        </w:rPr>
        <w:t>Zoom optyczny: 2,7x</w:t>
      </w:r>
    </w:p>
    <w:p w:rsidR="007C79FB" w:rsidRPr="007C79FB" w:rsidRDefault="007C79FB" w:rsidP="007C79F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7C79FB">
        <w:rPr>
          <w:rFonts w:ascii="Times New Roman" w:eastAsia="Times New Roman" w:hAnsi="Times New Roman" w:cs="Times New Roman"/>
          <w:color w:val="000000"/>
        </w:rPr>
        <w:t>Clear</w:t>
      </w:r>
      <w:proofErr w:type="spellEnd"/>
      <w:r w:rsidRPr="007C79FB">
        <w:rPr>
          <w:rFonts w:ascii="Times New Roman" w:eastAsia="Times New Roman" w:hAnsi="Times New Roman" w:cs="Times New Roman"/>
          <w:color w:val="000000"/>
        </w:rPr>
        <w:t xml:space="preserve"> image zoom (FOTOGRAFIA): 20M: około 5,8x / 10M: około 8,2x / 5,0</w:t>
      </w:r>
      <w:r>
        <w:rPr>
          <w:rFonts w:ascii="Times New Roman" w:eastAsia="Times New Roman" w:hAnsi="Times New Roman" w:cs="Times New Roman"/>
          <w:color w:val="000000"/>
        </w:rPr>
        <w:t>M: około 11x / VGA: około 44x</w:t>
      </w:r>
    </w:p>
    <w:p w:rsidR="007C79FB" w:rsidRPr="007C79FB" w:rsidRDefault="007C79FB" w:rsidP="007C79F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7C79FB">
        <w:rPr>
          <w:rFonts w:ascii="Times New Roman" w:eastAsia="Times New Roman" w:hAnsi="Times New Roman" w:cs="Times New Roman"/>
          <w:color w:val="000000"/>
        </w:rPr>
        <w:t>Clear</w:t>
      </w:r>
      <w:proofErr w:type="spellEnd"/>
      <w:r w:rsidRPr="007C79FB">
        <w:rPr>
          <w:rFonts w:ascii="Times New Roman" w:eastAsia="Times New Roman" w:hAnsi="Times New Roman" w:cs="Times New Roman"/>
          <w:color w:val="000000"/>
        </w:rPr>
        <w:t xml:space="preserve"> image zoom (FIL</w:t>
      </w:r>
      <w:r>
        <w:rPr>
          <w:rFonts w:ascii="Times New Roman" w:eastAsia="Times New Roman" w:hAnsi="Times New Roman" w:cs="Times New Roman"/>
          <w:color w:val="000000"/>
        </w:rPr>
        <w:t>M): 4K: 4,35x, HD: około 5,8x</w:t>
      </w:r>
    </w:p>
    <w:p w:rsidR="007C79FB" w:rsidRPr="007C79FB" w:rsidRDefault="007C79FB" w:rsidP="007C79F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C79FB">
        <w:rPr>
          <w:rFonts w:ascii="Times New Roman" w:eastAsia="Times New Roman" w:hAnsi="Times New Roman" w:cs="Times New Roman"/>
          <w:color w:val="000000"/>
        </w:rPr>
        <w:t>Zoom cyfrowy (FOTOGRAFIE): 20M: około 11x; 10M: około 16x; 5.</w:t>
      </w:r>
      <w:r>
        <w:rPr>
          <w:rFonts w:ascii="Times New Roman" w:eastAsia="Times New Roman" w:hAnsi="Times New Roman" w:cs="Times New Roman"/>
          <w:color w:val="000000"/>
        </w:rPr>
        <w:t>0M: około 23x; VGA: około 44x</w:t>
      </w:r>
    </w:p>
    <w:p w:rsidR="007C79FB" w:rsidRPr="007C79FB" w:rsidRDefault="007C79FB" w:rsidP="007C79F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/>
        </w:rPr>
        <w:t>Zoom cyfrowy (FILMY): około 11</w:t>
      </w:r>
    </w:p>
    <w:p w:rsidR="007C79FB" w:rsidRPr="007C79FB" w:rsidRDefault="007C79FB" w:rsidP="007C79F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C79FB">
        <w:rPr>
          <w:rFonts w:ascii="Times New Roman" w:eastAsia="Times New Roman" w:hAnsi="Times New Roman" w:cs="Times New Roman"/>
          <w:color w:val="000000"/>
        </w:rPr>
        <w:t>Ekran: 7,5 cm (3,0") (4:3) / 921 600</w:t>
      </w:r>
      <w:r>
        <w:rPr>
          <w:rFonts w:ascii="Times New Roman" w:eastAsia="Times New Roman" w:hAnsi="Times New Roman" w:cs="Times New Roman"/>
          <w:color w:val="000000"/>
        </w:rPr>
        <w:t xml:space="preserve"> punktów /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Xtra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Fine / TFT LCD</w:t>
      </w:r>
    </w:p>
    <w:p w:rsidR="007C79FB" w:rsidRPr="007C79FB" w:rsidRDefault="007C79FB" w:rsidP="007C79F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C79FB">
        <w:rPr>
          <w:rFonts w:ascii="Times New Roman" w:eastAsia="Times New Roman" w:hAnsi="Times New Roman" w:cs="Times New Roman"/>
          <w:color w:val="000000"/>
        </w:rPr>
        <w:t xml:space="preserve">Regulacja kąta: Kąt otwarcia: około 176°, kąt obrotu: około </w:t>
      </w:r>
      <w:r>
        <w:rPr>
          <w:rFonts w:ascii="Times New Roman" w:eastAsia="Times New Roman" w:hAnsi="Times New Roman" w:cs="Times New Roman"/>
          <w:color w:val="000000"/>
        </w:rPr>
        <w:t>270°</w:t>
      </w:r>
    </w:p>
    <w:p w:rsidR="007C79FB" w:rsidRPr="007C79FB" w:rsidRDefault="007C79FB" w:rsidP="007C79F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C79FB">
        <w:rPr>
          <w:rFonts w:ascii="Times New Roman" w:eastAsia="Times New Roman" w:hAnsi="Times New Roman" w:cs="Times New Roman"/>
          <w:color w:val="000000"/>
        </w:rPr>
        <w:t>Wspomaganie MF przez pow</w:t>
      </w:r>
      <w:r>
        <w:rPr>
          <w:rFonts w:ascii="Times New Roman" w:eastAsia="Times New Roman" w:hAnsi="Times New Roman" w:cs="Times New Roman"/>
          <w:color w:val="000000"/>
        </w:rPr>
        <w:t>iększenie obrazu: 5.3x, 10.7x</w:t>
      </w:r>
    </w:p>
    <w:p w:rsidR="007C79FB" w:rsidRPr="007C79FB" w:rsidRDefault="007C79FB" w:rsidP="007C79F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C79FB">
        <w:rPr>
          <w:rFonts w:ascii="Times New Roman" w:eastAsia="Times New Roman" w:hAnsi="Times New Roman" w:cs="Times New Roman"/>
          <w:color w:val="000000"/>
        </w:rPr>
        <w:t>Panel dotykowy</w:t>
      </w:r>
    </w:p>
    <w:p w:rsidR="007C79FB" w:rsidRPr="007C79FB" w:rsidRDefault="007C79FB" w:rsidP="007C79F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C79FB">
        <w:rPr>
          <w:rFonts w:ascii="Times New Roman" w:eastAsia="Times New Roman" w:hAnsi="Times New Roman" w:cs="Times New Roman"/>
          <w:color w:val="000000"/>
        </w:rPr>
        <w:t xml:space="preserve">Procesor </w:t>
      </w:r>
      <w:proofErr w:type="spellStart"/>
      <w:r w:rsidRPr="007C79FB">
        <w:rPr>
          <w:rFonts w:ascii="Times New Roman" w:eastAsia="Times New Roman" w:hAnsi="Times New Roman" w:cs="Times New Roman"/>
          <w:color w:val="000000"/>
        </w:rPr>
        <w:t>obrazu</w:t>
      </w:r>
    </w:p>
    <w:p w:rsidR="007C79FB" w:rsidRPr="007C79FB" w:rsidRDefault="007C79FB" w:rsidP="007C79F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C79FB">
        <w:rPr>
          <w:rFonts w:ascii="Times New Roman" w:eastAsia="Times New Roman" w:hAnsi="Times New Roman" w:cs="Times New Roman"/>
          <w:color w:val="000000"/>
        </w:rPr>
        <w:t>Stadyshot</w:t>
      </w:r>
      <w:proofErr w:type="spellEnd"/>
      <w:r w:rsidRPr="007C79FB">
        <w:rPr>
          <w:rFonts w:ascii="Times New Roman" w:eastAsia="Times New Roman" w:hAnsi="Times New Roman" w:cs="Times New Roman"/>
          <w:color w:val="000000"/>
        </w:rPr>
        <w:t xml:space="preserve"> (FILM): tak (optyczny z kompensacją elektron</w:t>
      </w:r>
      <w:r>
        <w:rPr>
          <w:rFonts w:ascii="Times New Roman" w:eastAsia="Times New Roman" w:hAnsi="Times New Roman" w:cs="Times New Roman"/>
          <w:color w:val="000000"/>
        </w:rPr>
        <w:t>iczną, kompensacja przechyłu</w:t>
      </w:r>
    </w:p>
    <w:p w:rsidR="007C79FB" w:rsidRPr="007C79FB" w:rsidRDefault="007C79FB" w:rsidP="007C79F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C79FB">
        <w:rPr>
          <w:rFonts w:ascii="Times New Roman" w:eastAsia="Times New Roman" w:hAnsi="Times New Roman" w:cs="Times New Roman"/>
          <w:color w:val="000000"/>
        </w:rPr>
        <w:t xml:space="preserve">Sposób nastawiania ostrości: szybki, hybrydowy system AF (AF z detekcją </w:t>
      </w:r>
      <w:r>
        <w:rPr>
          <w:rFonts w:ascii="Times New Roman" w:eastAsia="Times New Roman" w:hAnsi="Times New Roman" w:cs="Times New Roman"/>
          <w:color w:val="000000"/>
        </w:rPr>
        <w:t>fazy/AF z detekcją kontrastu)</w:t>
      </w:r>
    </w:p>
    <w:p w:rsidR="007C79FB" w:rsidRPr="007C79FB" w:rsidRDefault="007C79FB" w:rsidP="007C79F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C79FB">
        <w:rPr>
          <w:rFonts w:ascii="Times New Roman" w:eastAsia="Times New Roman" w:hAnsi="Times New Roman" w:cs="Times New Roman"/>
          <w:color w:val="000000"/>
        </w:rPr>
        <w:t>Tryb ostrości: pojedynczy AF, automatyczny AF, ciągły AF, DMF (bezpośrednia ręczn</w:t>
      </w:r>
      <w:r>
        <w:rPr>
          <w:rFonts w:ascii="Times New Roman" w:eastAsia="Times New Roman" w:hAnsi="Times New Roman" w:cs="Times New Roman"/>
          <w:color w:val="000000"/>
        </w:rPr>
        <w:t>a regulacja ostrości), ręczny</w:t>
      </w:r>
    </w:p>
    <w:p w:rsidR="007C79FB" w:rsidRPr="007C79FB" w:rsidRDefault="007C79FB" w:rsidP="007C79F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C79FB">
        <w:rPr>
          <w:rFonts w:ascii="Times New Roman" w:eastAsia="Times New Roman" w:hAnsi="Times New Roman" w:cs="Times New Roman"/>
          <w:color w:val="000000"/>
        </w:rPr>
        <w:t>Strefa wyznaczania ostrości: Szeroki (315 pól (AF z wykrywaniem fazy) / 425 pól (AF z wykrywaniem kontrastu)), strefa, centralny, elastyczny punktowy (mały/średni/duży), rozszerzany elastyczny punktowy, śledzenie (szerokie, strefa, środek, elastyczne punktowe (mały/średni/duży), roz</w:t>
      </w:r>
      <w:r>
        <w:rPr>
          <w:rFonts w:ascii="Times New Roman" w:eastAsia="Times New Roman" w:hAnsi="Times New Roman" w:cs="Times New Roman"/>
          <w:color w:val="000000"/>
        </w:rPr>
        <w:t>szerzane elastyczne punktowe)</w:t>
      </w:r>
    </w:p>
    <w:p w:rsidR="007C79FB" w:rsidRPr="007C79FB" w:rsidRDefault="007C79FB" w:rsidP="007C79F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/>
        </w:rPr>
        <w:t xml:space="preserve">Śledzenie obiektów: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</w:t>
      </w:r>
    </w:p>
    <w:p w:rsidR="007C79FB" w:rsidRPr="007C79FB" w:rsidRDefault="007C79FB" w:rsidP="007C79F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C79FB">
        <w:rPr>
          <w:rFonts w:ascii="Times New Roman" w:eastAsia="Times New Roman" w:hAnsi="Times New Roman" w:cs="Times New Roman"/>
          <w:color w:val="000000"/>
        </w:rPr>
        <w:t>Eye</w:t>
      </w:r>
      <w:proofErr w:type="spellEnd"/>
      <w:r w:rsidRPr="007C79FB">
        <w:rPr>
          <w:rFonts w:ascii="Times New Roman" w:eastAsia="Times New Roman" w:hAnsi="Times New Roman" w:cs="Times New Roman"/>
          <w:color w:val="000000"/>
        </w:rPr>
        <w:t xml:space="preserve"> AF: [Fotografie] Człowiek (wybór lewego/prawego oka) / Zwierzę, [Filmy] Człowi</w:t>
      </w:r>
      <w:r>
        <w:rPr>
          <w:rFonts w:ascii="Times New Roman" w:eastAsia="Times New Roman" w:hAnsi="Times New Roman" w:cs="Times New Roman"/>
          <w:color w:val="000000"/>
        </w:rPr>
        <w:t>ek (wybór lewego/prawego oka)</w:t>
      </w:r>
    </w:p>
    <w:p w:rsidR="007C79FB" w:rsidRPr="007C79FB" w:rsidRDefault="007C79FB" w:rsidP="007C79F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C79FB">
        <w:rPr>
          <w:rFonts w:ascii="Times New Roman" w:eastAsia="Times New Roman" w:hAnsi="Times New Roman" w:cs="Times New Roman"/>
          <w:color w:val="000000"/>
        </w:rPr>
        <w:t>Tryb pomiaru światła: Wielosegmentowy, centralnie ważony, punktowy, uśrednienie wartości</w:t>
      </w:r>
      <w:r>
        <w:rPr>
          <w:rFonts w:ascii="Times New Roman" w:eastAsia="Times New Roman" w:hAnsi="Times New Roman" w:cs="Times New Roman"/>
          <w:color w:val="000000"/>
        </w:rPr>
        <w:t xml:space="preserve"> całego obszaru, jasny obszar</w:t>
      </w:r>
    </w:p>
    <w:p w:rsidR="007C79FB" w:rsidRPr="007C79FB" w:rsidRDefault="007C79FB" w:rsidP="007C79F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C79FB">
        <w:rPr>
          <w:rFonts w:ascii="Times New Roman" w:eastAsia="Times New Roman" w:hAnsi="Times New Roman" w:cs="Times New Roman"/>
          <w:color w:val="000000"/>
        </w:rPr>
        <w:t>Kompensacja eks</w:t>
      </w:r>
      <w:r>
        <w:rPr>
          <w:rFonts w:ascii="Times New Roman" w:eastAsia="Times New Roman" w:hAnsi="Times New Roman" w:cs="Times New Roman"/>
          <w:color w:val="000000"/>
        </w:rPr>
        <w:t>pozycji: +/-3,0 EV, co 1/3 EV</w:t>
      </w:r>
    </w:p>
    <w:p w:rsidR="007C79FB" w:rsidRPr="007C79FB" w:rsidRDefault="007C79FB" w:rsidP="007C79F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C79FB">
        <w:rPr>
          <w:rFonts w:ascii="Times New Roman" w:eastAsia="Times New Roman" w:hAnsi="Times New Roman" w:cs="Times New Roman"/>
          <w:color w:val="000000"/>
        </w:rPr>
        <w:t>Czułość ISO (FOTOGRAFIA): Automatyczna (ISO 100–12 800, możliwość wyboru górnej/dolnej granicy), 100/125/160/200/250/320/400/500/640/800/1000/1250/1600/2000/2500/3200/4000/5000/6400/8000/10 000/12 800 (z rozszerzeniem do ISO 64/80), wieloklatkowa redukcja szumów: automatyczna (ISO 100–12 800), 100/200/400/800</w:t>
      </w:r>
      <w:r>
        <w:rPr>
          <w:rFonts w:ascii="Times New Roman" w:eastAsia="Times New Roman" w:hAnsi="Times New Roman" w:cs="Times New Roman"/>
          <w:color w:val="000000"/>
        </w:rPr>
        <w:t>/1600/3200/6400/12 800/25 600</w:t>
      </w:r>
    </w:p>
    <w:p w:rsidR="007C79FB" w:rsidRPr="007C79FB" w:rsidRDefault="007C79FB" w:rsidP="007C79F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C79FB">
        <w:rPr>
          <w:rFonts w:ascii="Times New Roman" w:eastAsia="Times New Roman" w:hAnsi="Times New Roman" w:cs="Times New Roman"/>
          <w:color w:val="000000"/>
        </w:rPr>
        <w:t>Czułość ISO (FILMY): Automatyczna: (poziom ISO 125 – poziom ISO 12 800, możliwość wyboru górnej/dolnej granicy), 125/160/200/250/320/400/500/640/800/1000/1250/1600/2000/2500/3200/4000</w:t>
      </w:r>
      <w:r>
        <w:rPr>
          <w:rFonts w:ascii="Times New Roman" w:eastAsia="Times New Roman" w:hAnsi="Times New Roman" w:cs="Times New Roman"/>
          <w:color w:val="000000"/>
        </w:rPr>
        <w:t>/5000/6400/8000/10 000/12 800</w:t>
      </w:r>
    </w:p>
    <w:p w:rsidR="007C79FB" w:rsidRPr="007C79FB" w:rsidRDefault="007C79FB" w:rsidP="007C79F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C79FB">
        <w:rPr>
          <w:rFonts w:ascii="Times New Roman" w:eastAsia="Times New Roman" w:hAnsi="Times New Roman" w:cs="Times New Roman"/>
          <w:color w:val="000000"/>
        </w:rPr>
        <w:t>Tryb balansu bieli: Automatyczny, światło dzienne, cień, chmury, wolfram, świetlówka (ciepła biel), świetlówka (zimna biel), świetlówka (biel dzienna), świetlówka Światło dzienne, lampa błyskowa, automatyczny tryb podwodny, temperatura b</w:t>
      </w:r>
      <w:r>
        <w:rPr>
          <w:rFonts w:ascii="Times New Roman" w:eastAsia="Times New Roman" w:hAnsi="Times New Roman" w:cs="Times New Roman"/>
          <w:color w:val="000000"/>
        </w:rPr>
        <w:t xml:space="preserve">arwowa / filtr barwny,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własny</w:t>
      </w:r>
    </w:p>
    <w:p w:rsidR="007C79FB" w:rsidRPr="007C79FB" w:rsidRDefault="007C79FB" w:rsidP="007C79F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C79FB">
        <w:rPr>
          <w:rFonts w:ascii="Times New Roman" w:eastAsia="Times New Roman" w:hAnsi="Times New Roman" w:cs="Times New Roman"/>
          <w:color w:val="000000"/>
        </w:rPr>
        <w:t>Mikrokorekty</w:t>
      </w:r>
      <w:proofErr w:type="spellEnd"/>
      <w:r w:rsidRPr="007C79FB">
        <w:rPr>
          <w:rFonts w:ascii="Times New Roman" w:eastAsia="Times New Roman" w:hAnsi="Times New Roman" w:cs="Times New Roman"/>
          <w:color w:val="000000"/>
        </w:rPr>
        <w:t xml:space="preserve"> balansu bieli: Tak (od G7 do M7, 57 sto</w:t>
      </w:r>
      <w:r>
        <w:rPr>
          <w:rFonts w:ascii="Times New Roman" w:eastAsia="Times New Roman" w:hAnsi="Times New Roman" w:cs="Times New Roman"/>
          <w:color w:val="000000"/>
        </w:rPr>
        <w:t>pni) (od A7 do B7, 29 stopni</w:t>
      </w:r>
    </w:p>
    <w:p w:rsidR="007C79FB" w:rsidRPr="007C79FB" w:rsidRDefault="007C79FB" w:rsidP="007C79F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C79FB">
        <w:rPr>
          <w:rFonts w:ascii="Times New Roman" w:eastAsia="Times New Roman" w:hAnsi="Times New Roman" w:cs="Times New Roman"/>
          <w:color w:val="000000"/>
        </w:rPr>
        <w:t xml:space="preserve">Czas otwarcia migawki: Inteligentna automatyka (4" – 1/2000), automatyka programowa (30" – 1/2000), ręczny (B, 30" – 1/2000), preselekcja przysłony (30" – 1/2000), preselekcja </w:t>
      </w:r>
      <w:r>
        <w:rPr>
          <w:rFonts w:ascii="Times New Roman" w:eastAsia="Times New Roman" w:hAnsi="Times New Roman" w:cs="Times New Roman"/>
          <w:color w:val="000000"/>
        </w:rPr>
        <w:t>czasu migawki (30" – 1/2000)4</w:t>
      </w:r>
    </w:p>
    <w:p w:rsidR="007C79FB" w:rsidRPr="007C79FB" w:rsidRDefault="007C79FB" w:rsidP="007C79F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C79FB">
        <w:rPr>
          <w:rFonts w:ascii="Times New Roman" w:eastAsia="Times New Roman" w:hAnsi="Times New Roman" w:cs="Times New Roman"/>
          <w:color w:val="000000"/>
        </w:rPr>
        <w:t>Migawka sterowana elektronicznie: Inteligentna automatyka (4" – 1/32 000), automatyka programowa (30" – 1/32 000), ręczny (30" – 1/32 000), preselekcja przysłony (30" – 1/32 000), preselekcja c</w:t>
      </w:r>
      <w:r>
        <w:rPr>
          <w:rFonts w:ascii="Times New Roman" w:eastAsia="Times New Roman" w:hAnsi="Times New Roman" w:cs="Times New Roman"/>
          <w:color w:val="000000"/>
        </w:rPr>
        <w:t>zasu migawki (30" – 1/32 000)</w:t>
      </w:r>
    </w:p>
    <w:p w:rsidR="007C79FB" w:rsidRPr="007C79FB" w:rsidRDefault="007C79FB" w:rsidP="007C79F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C79FB">
        <w:rPr>
          <w:rFonts w:ascii="Times New Roman" w:eastAsia="Times New Roman" w:hAnsi="Times New Roman" w:cs="Times New Roman"/>
          <w:color w:val="000000"/>
        </w:rPr>
        <w:lastRenderedPageBreak/>
        <w:t>Przysłona: Inteligentna automatyka (F1.8–F11 (szeroki kąt)) / automatyka programowa (F1.8–F11 (szeroki kąt)) / ręczny (F1.8–F11 (szeroki kąt)) / preselekcja czasu migawki (F1.8–F11 (szeroki kąt)) / preselekcja przys</w:t>
      </w:r>
      <w:r>
        <w:rPr>
          <w:rFonts w:ascii="Times New Roman" w:eastAsia="Times New Roman" w:hAnsi="Times New Roman" w:cs="Times New Roman"/>
          <w:color w:val="000000"/>
        </w:rPr>
        <w:t>łony (F1.8–F11 (szeroki kąt))</w:t>
      </w:r>
    </w:p>
    <w:p w:rsidR="007C79FB" w:rsidRPr="007C79FB" w:rsidRDefault="007C79FB" w:rsidP="007C79F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C79FB">
        <w:rPr>
          <w:rFonts w:ascii="Times New Roman" w:eastAsia="Times New Roman" w:hAnsi="Times New Roman" w:cs="Times New Roman"/>
          <w:color w:val="000000"/>
        </w:rPr>
        <w:t>Weryfikacja obrazu: Kontrast, nasycenie, ostrość, strefa twórcza, przestrzeń barw (</w:t>
      </w:r>
      <w:proofErr w:type="spellStart"/>
      <w:r w:rsidRPr="007C79FB">
        <w:rPr>
          <w:rFonts w:ascii="Times New Roman" w:eastAsia="Times New Roman" w:hAnsi="Times New Roman" w:cs="Times New Roman"/>
          <w:color w:val="000000"/>
        </w:rPr>
        <w:t>sRGB</w:t>
      </w:r>
      <w:proofErr w:type="spellEnd"/>
      <w:r w:rsidRPr="007C79FB">
        <w:rPr>
          <w:rFonts w:ascii="Times New Roman" w:eastAsia="Times New Roman" w:hAnsi="Times New Roman" w:cs="Times New Roman"/>
          <w:color w:val="000000"/>
        </w:rPr>
        <w:t xml:space="preserve"> / Adobe RGB), jakość (RAW / RAW i JPEG (Bardzo wysoka / Wysoka / Standardowa) / JPEG (Bardzo w</w:t>
      </w:r>
      <w:r>
        <w:rPr>
          <w:rFonts w:ascii="Times New Roman" w:eastAsia="Times New Roman" w:hAnsi="Times New Roman" w:cs="Times New Roman"/>
          <w:color w:val="000000"/>
        </w:rPr>
        <w:t>ysoka / Wysoka / Standardowa)</w:t>
      </w:r>
    </w:p>
    <w:p w:rsidR="007C79FB" w:rsidRPr="007C79FB" w:rsidRDefault="007C79FB" w:rsidP="007C79F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C79FB">
        <w:rPr>
          <w:rFonts w:ascii="Times New Roman" w:eastAsia="Times New Roman" w:hAnsi="Times New Roman" w:cs="Times New Roman"/>
          <w:color w:val="000000"/>
        </w:rPr>
        <w:t>Redukcja szumów: Przy długich czasach ekspozycji: włączanie/wyłączanie, dostępna przy czasach otwarcia migawki dłuższych niż 1/3 s; przy dużych czułościach ISO: normalna/słaba/wyłączona, wieloklatkowa redukcja szumów:</w:t>
      </w:r>
      <w:r>
        <w:rPr>
          <w:rFonts w:ascii="Times New Roman" w:eastAsia="Times New Roman" w:hAnsi="Times New Roman" w:cs="Times New Roman"/>
          <w:color w:val="000000"/>
        </w:rPr>
        <w:t xml:space="preserve"> automatyczna, ISO 100–25 600</w:t>
      </w:r>
    </w:p>
    <w:p w:rsidR="007C79FB" w:rsidRPr="007C79FB" w:rsidRDefault="007C79FB" w:rsidP="007C79F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C79FB">
        <w:rPr>
          <w:rFonts w:ascii="Times New Roman" w:eastAsia="Times New Roman" w:hAnsi="Times New Roman" w:cs="Times New Roman"/>
          <w:color w:val="000000"/>
        </w:rPr>
        <w:t>Funkcje zakresu dynamicznego: Wyłączone, DRO (automatyka/poziom 1–5), automatyka HDR (automatyczne zmiany ekspozycji, nastawianie zmian ekspozycji: od 1</w:t>
      </w:r>
      <w:r>
        <w:rPr>
          <w:rFonts w:ascii="Times New Roman" w:eastAsia="Times New Roman" w:hAnsi="Times New Roman" w:cs="Times New Roman"/>
          <w:color w:val="000000"/>
        </w:rPr>
        <w:t xml:space="preserve"> EV do 6 EV z krokiem 1,0 EV)</w:t>
      </w:r>
    </w:p>
    <w:p w:rsidR="007C79FB" w:rsidRPr="007C79FB" w:rsidRDefault="007C79FB" w:rsidP="007C79F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C79FB">
        <w:rPr>
          <w:rFonts w:ascii="Times New Roman" w:eastAsia="Times New Roman" w:hAnsi="Times New Roman" w:cs="Times New Roman"/>
          <w:color w:val="000000"/>
        </w:rPr>
        <w:t>Funkcje zakresu dynamicznego: Wyłączone, DRO (automatyka/poziom 1–5), automatyka HDR (automatyczne zmiany ekspozycji, nastawianie zmian ekspozycji: od 1</w:t>
      </w:r>
      <w:r>
        <w:rPr>
          <w:rFonts w:ascii="Times New Roman" w:eastAsia="Times New Roman" w:hAnsi="Times New Roman" w:cs="Times New Roman"/>
          <w:color w:val="000000"/>
        </w:rPr>
        <w:t xml:space="preserve"> EV do 6 EV z krokiem 1,0 EV)</w:t>
      </w:r>
    </w:p>
    <w:p w:rsidR="007C79FB" w:rsidRPr="007C79FB" w:rsidRDefault="007C79FB" w:rsidP="007C79F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C79FB">
        <w:rPr>
          <w:rFonts w:ascii="Times New Roman" w:eastAsia="Times New Roman" w:hAnsi="Times New Roman" w:cs="Times New Roman"/>
          <w:color w:val="000000"/>
        </w:rPr>
        <w:t>Tryb fotografowania: Automatyczny (inteligentna automatyka), automatyka programowa, preselekcja przysłony, preselekcja czasu migawki, ręczne nastawianie ekspozycji, MR (przywołanie pamięci) [3 zestawy w korpusie / 4 zestawy na karcie pamięci], tryb filmu (automatyka programowa, preselekcja przysłony, preselekcja czasu migawki, ręczne nastawianie ekspozycji); Filmy: automatyczny (inteligentna automatyka), tryb HFR (automatyka programowa, preselekcja przysłony, preselekcja czasu migawki, ręczne nastawianie ekspozycji), panorama, t</w:t>
      </w:r>
      <w:r>
        <w:rPr>
          <w:rFonts w:ascii="Times New Roman" w:eastAsia="Times New Roman" w:hAnsi="Times New Roman" w:cs="Times New Roman"/>
          <w:color w:val="000000"/>
        </w:rPr>
        <w:t>ryby tematyczne (wybór sceny)</w:t>
      </w:r>
    </w:p>
    <w:p w:rsidR="007C79FB" w:rsidRPr="007C79FB" w:rsidRDefault="007C79FB" w:rsidP="007C79F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C79FB">
        <w:rPr>
          <w:rFonts w:ascii="Times New Roman" w:eastAsia="Times New Roman" w:hAnsi="Times New Roman" w:cs="Times New Roman"/>
          <w:color w:val="000000"/>
        </w:rPr>
        <w:t xml:space="preserve"> Tryby tematyczne: Portret, sport, makro, krajobraz, zachód słońca, scena nocna, zdjęcia z ręki o zmierzchu, portret nocą, wyraźny ruch, zwierzęta, jedze</w:t>
      </w:r>
      <w:r>
        <w:rPr>
          <w:rFonts w:ascii="Times New Roman" w:eastAsia="Times New Roman" w:hAnsi="Times New Roman" w:cs="Times New Roman"/>
          <w:color w:val="000000"/>
        </w:rPr>
        <w:t>nie, fajerwerki, duża czułość</w:t>
      </w:r>
    </w:p>
    <w:p w:rsidR="007C79FB" w:rsidRPr="007C79FB" w:rsidRDefault="007C79FB" w:rsidP="007C79F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C79FB">
        <w:rPr>
          <w:rFonts w:ascii="Times New Roman" w:eastAsia="Times New Roman" w:hAnsi="Times New Roman" w:cs="Times New Roman"/>
          <w:color w:val="000000"/>
        </w:rPr>
        <w:t>Liczba zdjęć seryjnych: Tryb ciągły Hi: około 24 kl./s, tryb ciągły Mid: około 10 kl./s, try</w:t>
      </w:r>
      <w:r>
        <w:rPr>
          <w:rFonts w:ascii="Times New Roman" w:eastAsia="Times New Roman" w:hAnsi="Times New Roman" w:cs="Times New Roman"/>
          <w:color w:val="000000"/>
        </w:rPr>
        <w:t xml:space="preserve">b ciągły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Low</w:t>
      </w:r>
      <w:proofErr w:type="spellEnd"/>
      <w:r>
        <w:rPr>
          <w:rFonts w:ascii="Times New Roman" w:eastAsia="Times New Roman" w:hAnsi="Times New Roman" w:cs="Times New Roman"/>
          <w:color w:val="000000"/>
        </w:rPr>
        <w:t>: około 3,0 kl./s</w:t>
      </w:r>
    </w:p>
    <w:p w:rsidR="007C79FB" w:rsidRPr="007C79FB" w:rsidRDefault="007C79FB" w:rsidP="007C79F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C79FB">
        <w:rPr>
          <w:rFonts w:ascii="Times New Roman" w:eastAsia="Times New Roman" w:hAnsi="Times New Roman" w:cs="Times New Roman"/>
          <w:color w:val="000000"/>
        </w:rPr>
        <w:t xml:space="preserve">Samowyzwalacz: 10 s / 5 s / 2 s / sekwencja 3 lub 5 zdjęć z możliwością wyboru opóźnienia 10 s, 5 s lub 2 s / zdjęcia z </w:t>
      </w:r>
      <w:proofErr w:type="spellStart"/>
      <w:r w:rsidRPr="007C79FB">
        <w:rPr>
          <w:rFonts w:ascii="Times New Roman" w:eastAsia="Times New Roman" w:hAnsi="Times New Roman" w:cs="Times New Roman"/>
          <w:color w:val="000000"/>
        </w:rPr>
        <w:t>bracketingiem</w:t>
      </w:r>
      <w:proofErr w:type="spellEnd"/>
      <w:r w:rsidRPr="007C79FB">
        <w:rPr>
          <w:rFonts w:ascii="Times New Roman" w:eastAsia="Times New Roman" w:hAnsi="Times New Roman" w:cs="Times New Roman"/>
          <w:color w:val="000000"/>
        </w:rPr>
        <w:t xml:space="preserve"> z możliwością wyboru</w:t>
      </w:r>
      <w:r>
        <w:rPr>
          <w:rFonts w:ascii="Times New Roman" w:eastAsia="Times New Roman" w:hAnsi="Times New Roman" w:cs="Times New Roman"/>
          <w:color w:val="000000"/>
        </w:rPr>
        <w:t xml:space="preserve"> opóźnienia 10 s, 5 s lub 2 s</w:t>
      </w:r>
    </w:p>
    <w:p w:rsidR="00522215" w:rsidRPr="007C79FB" w:rsidRDefault="007C79FB" w:rsidP="007C79F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C79FB">
        <w:rPr>
          <w:rFonts w:ascii="Times New Roman" w:eastAsia="Times New Roman" w:hAnsi="Times New Roman" w:cs="Times New Roman"/>
          <w:color w:val="000000"/>
        </w:rPr>
        <w:t xml:space="preserve">Tryb zapisu: Pojedynczy, ciągły, samowyzwalacz, samowyzwalacz (ciągły), </w:t>
      </w:r>
      <w:proofErr w:type="spellStart"/>
      <w:r w:rsidRPr="007C79FB">
        <w:rPr>
          <w:rFonts w:ascii="Times New Roman" w:eastAsia="Times New Roman" w:hAnsi="Times New Roman" w:cs="Times New Roman"/>
          <w:color w:val="000000"/>
        </w:rPr>
        <w:t>bracketing</w:t>
      </w:r>
      <w:proofErr w:type="spellEnd"/>
      <w:r w:rsidRPr="007C79FB">
        <w:rPr>
          <w:rFonts w:ascii="Times New Roman" w:eastAsia="Times New Roman" w:hAnsi="Times New Roman" w:cs="Times New Roman"/>
          <w:color w:val="000000"/>
        </w:rPr>
        <w:t xml:space="preserve"> (</w:t>
      </w:r>
      <w:r w:rsidRPr="007C79FB">
        <w:rPr>
          <w:rFonts w:ascii="Times New Roman" w:hAnsi="Times New Roman" w:cs="Times New Roman"/>
          <w:color w:val="000000" w:themeColor="text1"/>
        </w:rPr>
        <w:t>ciągły, pojedynczy, balans bieli, DRO)</w:t>
      </w:r>
    </w:p>
    <w:p w:rsidR="005C1588" w:rsidRPr="005C1588" w:rsidRDefault="005C1588" w:rsidP="005C1588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976FF" w:rsidRPr="004976FF" w:rsidRDefault="004976FF" w:rsidP="004976F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FF0000"/>
        </w:rPr>
      </w:pP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 Informacje pomocne do sporządzenia oferty dla Wykonawcy :</w:t>
      </w: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 ofercie należy podać okres gwarancji</w:t>
      </w: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przedmiot musi być fabrycznie nowy i wolny od obciążeń prawami osób trzecich, </w:t>
      </w: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wyposażenie musi posiadać aktualne certyfikaty zgodności spełniające wymogi  bezpieczeństwa, ergonomii i zagwarantowania wyposażenia dobrej jakości, wydane przez jednostki certyfikujące te wyroby.</w:t>
      </w: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wykonawca zobowiązuje się do zrobienia prezentacji i zaprezentowania jego możliwości </w:t>
      </w: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wykonawca zobowiązuje się do przedłożenia kserokopii potwierdzonych za zgodność z oryginałem stosownych dokumentów ( certyfikatów, norm, atestów ) najpóźniej w dniu dostarczenia wyposażenia , pod rygorem nie opłacenia faktury, do dnia ich przedstawienia lub odstąpienia od zlecenia przez Zamawiającego.</w:t>
      </w: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- wykonawca zobowiązuje się dostarczyć sprzęt/ pomoce dydaktyczne do Zespołu </w:t>
      </w:r>
      <w:proofErr w:type="spellStart"/>
      <w:r>
        <w:rPr>
          <w:rFonts w:ascii="Times New Roman" w:eastAsia="Times New Roman" w:hAnsi="Times New Roman" w:cs="Times New Roman"/>
        </w:rPr>
        <w:t>Szkolno</w:t>
      </w:r>
      <w:proofErr w:type="spellEnd"/>
      <w:r>
        <w:rPr>
          <w:rFonts w:ascii="Times New Roman" w:eastAsia="Times New Roman" w:hAnsi="Times New Roman" w:cs="Times New Roman"/>
        </w:rPr>
        <w:t xml:space="preserve"> – Przedszkolnego w Borkowie 80-180 Borkowo ul. Akacjowa 2. Ustala się ter</w:t>
      </w:r>
      <w:r w:rsidR="000328E9">
        <w:rPr>
          <w:rFonts w:ascii="Times New Roman" w:eastAsia="Times New Roman" w:hAnsi="Times New Roman" w:cs="Times New Roman"/>
        </w:rPr>
        <w:t xml:space="preserve">min wykonania zamówienia  do  </w:t>
      </w:r>
      <w:r w:rsidR="00C94A36" w:rsidRPr="00C94A36">
        <w:rPr>
          <w:rFonts w:ascii="Times New Roman" w:eastAsia="Times New Roman" w:hAnsi="Times New Roman" w:cs="Times New Roman"/>
          <w:b/>
        </w:rPr>
        <w:t>30.06</w:t>
      </w:r>
      <w:r w:rsidR="000328E9" w:rsidRPr="00C94A36">
        <w:rPr>
          <w:rFonts w:ascii="Times New Roman" w:eastAsia="Times New Roman" w:hAnsi="Times New Roman" w:cs="Times New Roman"/>
          <w:b/>
        </w:rPr>
        <w:t>.2022</w:t>
      </w: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o gotowości dostawy przedmiotu objętego postępowaniem wykonawca zobowiązany jest zawiadomić zamawiającego w formie : e-mail pod adres:  </w:t>
      </w:r>
      <w:hyperlink r:id="rId6">
        <w:r>
          <w:rPr>
            <w:u w:val="single"/>
          </w:rPr>
          <w:t>administracja@spborkowo.pomorskie.pl</w:t>
        </w:r>
      </w:hyperlink>
      <w:r>
        <w:rPr>
          <w:rFonts w:ascii="Times New Roman" w:eastAsia="Times New Roman" w:hAnsi="Times New Roman" w:cs="Times New Roman"/>
        </w:rPr>
        <w:t xml:space="preserve">  . </w:t>
      </w: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tel. (0-58) 306-52-71 wew. 118 , co najmniej z 2 dniowym wyprzedzeniem. </w:t>
      </w: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0328E9">
        <w:rPr>
          <w:rFonts w:ascii="Times New Roman" w:eastAsia="Times New Roman" w:hAnsi="Times New Roman" w:cs="Times New Roman"/>
          <w:color w:val="000000" w:themeColor="text1"/>
        </w:rPr>
        <w:t xml:space="preserve">oferta zakończy się podpisaniem umowy </w:t>
      </w: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0328E9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r>
        <w:rPr>
          <w:rFonts w:ascii="Times New Roman" w:eastAsia="Times New Roman" w:hAnsi="Times New Roman" w:cs="Times New Roman"/>
        </w:rPr>
        <w:t>oferta powinna być sporządzona w języku polskim oraz podpisana przez wykonawcę. Powinna zawierać wszystkie dane potrzebne do wystawienia faktury</w:t>
      </w: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oferta powinna być złożona w formie pisemnej w zamkniętej kopercie, gwarantującej zachowanie poufności i jej nienaruszalności do terminu otwarcia kopert. </w:t>
      </w: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wykon</w:t>
      </w:r>
      <w:r w:rsidR="00926B4A">
        <w:rPr>
          <w:rFonts w:ascii="Times New Roman" w:eastAsia="Times New Roman" w:hAnsi="Times New Roman" w:cs="Times New Roman"/>
        </w:rPr>
        <w:t>awca może złożyć tylko 1 ofertę</w:t>
      </w:r>
    </w:p>
    <w:p w:rsidR="009E7F6E" w:rsidRDefault="009E7F6E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p w:rsidR="009E7F6E" w:rsidRDefault="00E71084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III. Składanie oferty.</w:t>
      </w:r>
    </w:p>
    <w:p w:rsidR="009E7F6E" w:rsidRDefault="00E71084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Ofertę należy złożyć do dnia </w:t>
      </w:r>
      <w:r w:rsidR="00C94A36" w:rsidRPr="00C94A36">
        <w:rPr>
          <w:rFonts w:ascii="Times New Roman" w:eastAsia="Times New Roman" w:hAnsi="Times New Roman" w:cs="Times New Roman"/>
          <w:b/>
        </w:rPr>
        <w:t>31</w:t>
      </w:r>
      <w:r w:rsidR="000328E9" w:rsidRPr="00C94A36">
        <w:rPr>
          <w:rFonts w:ascii="Times New Roman" w:eastAsia="Times New Roman" w:hAnsi="Times New Roman" w:cs="Times New Roman"/>
          <w:b/>
        </w:rPr>
        <w:t>.01.2022</w:t>
      </w:r>
      <w:r w:rsidRPr="00C94A36">
        <w:rPr>
          <w:rFonts w:ascii="Times New Roman" w:eastAsia="Times New Roman" w:hAnsi="Times New Roman" w:cs="Times New Roman"/>
          <w:b/>
        </w:rPr>
        <w:t xml:space="preserve">r. tj. </w:t>
      </w:r>
      <w:r w:rsidR="007C79FB">
        <w:rPr>
          <w:rFonts w:ascii="Times New Roman" w:eastAsia="Times New Roman" w:hAnsi="Times New Roman" w:cs="Times New Roman"/>
          <w:b/>
        </w:rPr>
        <w:t>poniedziałek</w:t>
      </w:r>
      <w:r w:rsidRPr="00C94A36">
        <w:rPr>
          <w:rFonts w:ascii="Times New Roman" w:eastAsia="Times New Roman" w:hAnsi="Times New Roman" w:cs="Times New Roman"/>
          <w:b/>
        </w:rPr>
        <w:t xml:space="preserve"> do godz. 11</w:t>
      </w:r>
      <w:r w:rsidRPr="00C94A36">
        <w:rPr>
          <w:rFonts w:ascii="Times New Roman" w:eastAsia="Times New Roman" w:hAnsi="Times New Roman" w:cs="Times New Roman"/>
          <w:b/>
          <w:vertAlign w:val="superscript"/>
        </w:rPr>
        <w:t>00</w:t>
      </w:r>
      <w:r w:rsidRPr="00C94A36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w sekretariacie Zespołu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Szkolno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Przedszkolnego w Borkowie, ul. Akacjowa 2 80-180 Gdańsk</w:t>
      </w:r>
    </w:p>
    <w:p w:rsidR="009E7F6E" w:rsidRDefault="00E71084">
      <w:pPr>
        <w:spacing w:before="120" w:after="0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Kopertę z ofertą należy opisać w następujący sposób:</w:t>
      </w:r>
    </w:p>
    <w:p w:rsidR="009E7F6E" w:rsidRDefault="00E7108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„Oferta na zadanie: Laboratorium Przyszłości. Nie otwierać przed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94A36" w:rsidRPr="00C94A36">
        <w:rPr>
          <w:rFonts w:ascii="Times New Roman" w:eastAsia="Times New Roman" w:hAnsi="Times New Roman" w:cs="Times New Roman"/>
          <w:b/>
        </w:rPr>
        <w:t>04.02</w:t>
      </w:r>
      <w:r w:rsidR="000328E9" w:rsidRPr="00C94A36">
        <w:rPr>
          <w:rFonts w:ascii="Times New Roman" w:eastAsia="Times New Roman" w:hAnsi="Times New Roman" w:cs="Times New Roman"/>
          <w:b/>
        </w:rPr>
        <w:t>.2022</w:t>
      </w:r>
      <w:r w:rsidRPr="00C94A36">
        <w:rPr>
          <w:rFonts w:ascii="Times New Roman" w:eastAsia="Times New Roman" w:hAnsi="Times New Roman" w:cs="Times New Roman"/>
          <w:b/>
        </w:rPr>
        <w:t xml:space="preserve"> r.  do godz. 14</w:t>
      </w:r>
      <w:r w:rsidRPr="00C94A36">
        <w:rPr>
          <w:rFonts w:ascii="Times New Roman" w:eastAsia="Times New Roman" w:hAnsi="Times New Roman" w:cs="Times New Roman"/>
          <w:b/>
          <w:vertAlign w:val="superscript"/>
        </w:rPr>
        <w:t>00</w:t>
      </w:r>
      <w:r>
        <w:rPr>
          <w:rFonts w:ascii="Times New Roman" w:eastAsia="Times New Roman" w:hAnsi="Times New Roman" w:cs="Times New Roman"/>
        </w:rPr>
        <w:t>”</w:t>
      </w:r>
    </w:p>
    <w:p w:rsidR="009E7F6E" w:rsidRDefault="009E7F6E">
      <w:pPr>
        <w:spacing w:before="120" w:after="0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IV. Osoba upoważniona do kontaktów z wykonawcami: </w:t>
      </w:r>
    </w:p>
    <w:p w:rsidR="009E7F6E" w:rsidRDefault="00E71084">
      <w:pPr>
        <w:spacing w:before="120" w:after="0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Joanna </w:t>
      </w:r>
      <w:proofErr w:type="spellStart"/>
      <w:r>
        <w:rPr>
          <w:rFonts w:ascii="Times New Roman" w:eastAsia="Times New Roman" w:hAnsi="Times New Roman" w:cs="Times New Roman"/>
        </w:rPr>
        <w:t>Wielke</w:t>
      </w:r>
      <w:proofErr w:type="spellEnd"/>
      <w:r>
        <w:rPr>
          <w:rFonts w:ascii="Times New Roman" w:eastAsia="Times New Roman" w:hAnsi="Times New Roman" w:cs="Times New Roman"/>
        </w:rPr>
        <w:t xml:space="preserve">– tel. 58 306 52 71 wew. 118 </w:t>
      </w:r>
    </w:p>
    <w:p w:rsidR="009E7F6E" w:rsidRDefault="009E7F6E">
      <w:pPr>
        <w:spacing w:before="120" w:after="0"/>
        <w:ind w:left="284"/>
        <w:jc w:val="both"/>
        <w:rPr>
          <w:rFonts w:ascii="Times New Roman" w:eastAsia="Times New Roman" w:hAnsi="Times New Roman" w:cs="Times New Roman"/>
        </w:rPr>
      </w:pP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 Wybór oferty:</w:t>
      </w:r>
    </w:p>
    <w:p w:rsidR="009E7F6E" w:rsidRDefault="00E71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wszystkie składniki cenowe oraz cenę ostateczną należy podawać w zł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9E7F6E" w:rsidRDefault="00E71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cenę oferty należy obliczyć jako cenę brutto w zł </w:t>
      </w:r>
    </w:p>
    <w:p w:rsidR="009E7F6E" w:rsidRDefault="00E71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przy wyborze oferty posługiwać się będzie kryterium najniższej ceny ( 100 % ) </w:t>
      </w:r>
    </w:p>
    <w:p w:rsidR="009E7F6E" w:rsidRDefault="00E71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przypadku wpływu dwóch ofert o identycznej cenie zamawiający będzie negocjował pisemnie z wykonawcami. </w:t>
      </w:r>
    </w:p>
    <w:p w:rsidR="009E7F6E" w:rsidRDefault="009E7F6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VI. Ustalenia końcowe.</w:t>
      </w:r>
    </w:p>
    <w:p w:rsidR="009E7F6E" w:rsidRDefault="00E71084">
      <w:pPr>
        <w:spacing w:before="120"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nie dopuszcza składania ofert wariantowych i częściowych. </w:t>
      </w:r>
    </w:p>
    <w:p w:rsidR="009E7F6E" w:rsidRDefault="00E71084">
      <w:pPr>
        <w:spacing w:before="120"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Oferty niekompletne oraz złożone po terminie nie będą rozpatrywane. </w:t>
      </w:r>
    </w:p>
    <w:p w:rsidR="009E7F6E" w:rsidRDefault="00E71084">
      <w:pPr>
        <w:spacing w:before="120" w:after="0"/>
        <w:ind w:left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Zamawiający informuje, że:</w:t>
      </w:r>
    </w:p>
    <w:p w:rsidR="009E7F6E" w:rsidRDefault="00E71084">
      <w:pPr>
        <w:spacing w:before="120" w:after="0"/>
        <w:ind w:left="426" w:right="72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 związku, iż wartość zamówienia jest wartością ryczałtową należy przewidzieć  w całkowitej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wartości usługi wszystkie koszty związane z przedmiotem zamówienia,</w:t>
      </w:r>
    </w:p>
    <w:p w:rsidR="009E7F6E" w:rsidRDefault="00E71084">
      <w:pPr>
        <w:tabs>
          <w:tab w:val="left" w:pos="426"/>
        </w:tabs>
        <w:spacing w:before="120" w:after="0"/>
        <w:ind w:left="426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niniejsze zapytanie nie stanowi oferty w myśl art. 66 Kodeksu cywilnego, jak również nie jest ogłoszeniem o zamówieniu w rozumieniu ustawy Prawo zamówień publicznych,</w:t>
      </w:r>
    </w:p>
    <w:p w:rsidR="009E7F6E" w:rsidRDefault="00E71084">
      <w:pPr>
        <w:spacing w:before="120" w:after="0"/>
        <w:ind w:left="426" w:hanging="142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>- niniejsze zaproszenie nie kształtuje zobowiązania Zamawiającego do przyjęcia którejkolwiek z ofert. Zamawiający zastrzega sobie prawo do rezygnacji z zamówienia bez podania przyczyny oraz bez wyboru którejkolwiek ze złożonych ofert,</w:t>
      </w:r>
    </w:p>
    <w:p w:rsidR="009E7F6E" w:rsidRDefault="00E71084">
      <w:pPr>
        <w:spacing w:before="120"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- zastrzega sobie prawo do negocjacji warunków zamówienia oraz ceny za jego wykonanie w przypadku, gdy cena podana przez wybranego wykonawcę przekracza wysokość środków przewidzianych w budżecie zamawiającego</w:t>
      </w:r>
    </w:p>
    <w:p w:rsidR="009E7F6E" w:rsidRDefault="00E71084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- zastrzega sobie prawo do skontaktowania się tylko z wybranym ofere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ntem</w:t>
      </w:r>
    </w:p>
    <w:p w:rsidR="009E7F6E" w:rsidRDefault="00E71084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niniejsze zapytanie ofertowe nie stanowi zobowiązania do złożenia zamówienia.</w:t>
      </w: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- przesłanie oferty traktować będziemy jednocześnie jako deklarację gotowości realizacji w/w przedmiotu zgodnie ze wszystkimi wskazanymi założeniami</w:t>
      </w: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Dyrektor Zespołu </w:t>
      </w:r>
    </w:p>
    <w:p w:rsidR="009E7F6E" w:rsidRDefault="00E71084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4248"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Szkolno-Przedszkolnego w Borkowie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152400</wp:posOffset>
                </wp:positionV>
                <wp:extent cx="2308860" cy="1067435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6333" y="3251045"/>
                          <a:ext cx="2299335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E7F6E" w:rsidRDefault="009E7F6E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left:0;text-align:left;margin-left:1pt;margin-top:12pt;width:181.8pt;height:84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" filled="f" stroked="f">
                <v:textbox inset="2.53958mm,1.2694mm,2.53958mm,1.2694mm">
                  <w:txbxContent>
                    <w:p w:rsidR="009E7F6E" w:rsidRDefault="009E7F6E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9E7F6E" w:rsidRDefault="00E71084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4956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Mgr Beata Jaworowska</w:t>
      </w:r>
    </w:p>
    <w:p w:rsidR="009E7F6E" w:rsidRDefault="009E7F6E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p w:rsidR="009E7F6E" w:rsidRDefault="009E7F6E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p w:rsidR="009E7F6E" w:rsidRDefault="009E7F6E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p w:rsidR="009E7F6E" w:rsidRDefault="009E7F6E">
      <w:pPr>
        <w:jc w:val="center"/>
        <w:rPr>
          <w:b/>
        </w:rPr>
      </w:pPr>
      <w:bookmarkStart w:id="1" w:name="_GoBack"/>
      <w:bookmarkEnd w:id="1"/>
    </w:p>
    <w:p w:rsidR="009E7F6E" w:rsidRDefault="009E7F6E">
      <w:pPr>
        <w:jc w:val="center"/>
        <w:rPr>
          <w:b/>
        </w:rPr>
      </w:pPr>
    </w:p>
    <w:sectPr w:rsidR="009E7F6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74DE"/>
    <w:multiLevelType w:val="multilevel"/>
    <w:tmpl w:val="503EC154"/>
    <w:lvl w:ilvl="0">
      <w:start w:val="1"/>
      <w:numFmt w:val="upperRoman"/>
      <w:lvlText w:val="%1."/>
      <w:lvlJc w:val="left"/>
      <w:pPr>
        <w:ind w:left="1997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C48CC"/>
    <w:multiLevelType w:val="multilevel"/>
    <w:tmpl w:val="3D16F04E"/>
    <w:lvl w:ilvl="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1922DC"/>
    <w:multiLevelType w:val="hybridMultilevel"/>
    <w:tmpl w:val="586695C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  <w:color w:val="000000" w:themeColor="text1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800107"/>
    <w:multiLevelType w:val="hybridMultilevel"/>
    <w:tmpl w:val="71C65178"/>
    <w:lvl w:ilvl="0" w:tplc="31D40328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8539F7"/>
    <w:multiLevelType w:val="multilevel"/>
    <w:tmpl w:val="FDB4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8B7982"/>
    <w:multiLevelType w:val="hybridMultilevel"/>
    <w:tmpl w:val="ABF6851E"/>
    <w:lvl w:ilvl="0" w:tplc="C10C60FC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6E"/>
    <w:rsid w:val="0003149E"/>
    <w:rsid w:val="000328E9"/>
    <w:rsid w:val="00177CB9"/>
    <w:rsid w:val="00225718"/>
    <w:rsid w:val="00240B57"/>
    <w:rsid w:val="004976FF"/>
    <w:rsid w:val="00522215"/>
    <w:rsid w:val="005C1588"/>
    <w:rsid w:val="00673101"/>
    <w:rsid w:val="007C79FB"/>
    <w:rsid w:val="00852CCA"/>
    <w:rsid w:val="008F231C"/>
    <w:rsid w:val="00926B4A"/>
    <w:rsid w:val="00976876"/>
    <w:rsid w:val="009E7F6E"/>
    <w:rsid w:val="00C94A36"/>
    <w:rsid w:val="00D06873"/>
    <w:rsid w:val="00E7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A727"/>
  <w15:docId w15:val="{55949B09-FB92-4B8F-AC14-F18C791C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podstawowy3">
    <w:name w:val="Body Text 3"/>
    <w:basedOn w:val="Normalny"/>
    <w:link w:val="Tekstpodstawowy3Znak"/>
    <w:unhideWhenUsed/>
    <w:rsid w:val="003F4F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F4FE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67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67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67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7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7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7D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069C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03F9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13AA1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F13AA1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F1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istracja@spborkowo.pomor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e7sS6oeJRBXSwX0aic4+UCA8mA==">AMUW2mVo0D08AHFmy36nGXTXMA7GlDPcx0bKFL3vr+8hQvUrzHppgzIMCez980mNRWCOJ/aYQlhA+uazZo66PDKmHRSqSWjz1+VlAVyBhU9DeipYZvc3SizYE7TPivzEWQ418r5ie0Uo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2348</Words>
  <Characters>14093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2022-01-10T11:14:00Z</cp:lastPrinted>
  <dcterms:created xsi:type="dcterms:W3CDTF">2022-01-10T11:36:00Z</dcterms:created>
  <dcterms:modified xsi:type="dcterms:W3CDTF">2022-01-12T12:29:00Z</dcterms:modified>
</cp:coreProperties>
</file>